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6648AAE2"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 xml:space="preserve">Monday </w:t>
            </w:r>
            <w:r w:rsidR="00852B37">
              <w:rPr>
                <w:rFonts w:ascii="Calibri" w:eastAsia="Calibri" w:hAnsi="Calibri" w:cs="Calibri"/>
                <w:color w:val="000000"/>
                <w:sz w:val="28"/>
                <w:szCs w:val="28"/>
              </w:rPr>
              <w:t>1</w:t>
            </w:r>
            <w:r w:rsidR="006629E9">
              <w:rPr>
                <w:rFonts w:ascii="Calibri" w:eastAsia="Calibri" w:hAnsi="Calibri" w:cs="Calibri"/>
                <w:color w:val="000000"/>
                <w:sz w:val="28"/>
                <w:szCs w:val="28"/>
              </w:rPr>
              <w:t>1</w:t>
            </w:r>
            <w:r w:rsidR="00C20836" w:rsidRPr="00C20836">
              <w:rPr>
                <w:rFonts w:ascii="Calibri" w:eastAsia="Calibri" w:hAnsi="Calibri" w:cs="Calibri"/>
                <w:color w:val="000000"/>
                <w:sz w:val="28"/>
                <w:szCs w:val="28"/>
                <w:vertAlign w:val="superscript"/>
              </w:rPr>
              <w:t>th</w:t>
            </w:r>
            <w:r w:rsidR="00C20836">
              <w:rPr>
                <w:rFonts w:ascii="Calibri" w:eastAsia="Calibri" w:hAnsi="Calibri" w:cs="Calibri"/>
                <w:color w:val="000000"/>
                <w:sz w:val="28"/>
                <w:szCs w:val="28"/>
              </w:rPr>
              <w:t xml:space="preserve"> </w:t>
            </w:r>
            <w:r w:rsidR="006629E9">
              <w:rPr>
                <w:rFonts w:ascii="Calibri" w:eastAsia="Calibri" w:hAnsi="Calibri" w:cs="Calibri"/>
                <w:color w:val="000000"/>
                <w:sz w:val="28"/>
                <w:szCs w:val="28"/>
              </w:rPr>
              <w:t xml:space="preserve">September </w:t>
            </w:r>
            <w:r w:rsidR="00852B37">
              <w:rPr>
                <w:rFonts w:ascii="Calibri" w:eastAsia="Calibri" w:hAnsi="Calibri" w:cs="Calibri"/>
                <w:color w:val="000000"/>
                <w:sz w:val="28"/>
                <w:szCs w:val="28"/>
              </w:rPr>
              <w:t>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2E1AFB56"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w:t>
            </w:r>
            <w:r w:rsidR="006629E9">
              <w:rPr>
                <w:rFonts w:ascii="Calibri" w:eastAsia="Calibri" w:hAnsi="Calibri" w:cs="Calibri"/>
                <w:color w:val="000000"/>
                <w:sz w:val="28"/>
                <w:szCs w:val="28"/>
              </w:rPr>
              <w:t>9</w:t>
            </w:r>
            <w:r w:rsidR="00C20836" w:rsidRPr="007119BF">
              <w:rPr>
                <w:rFonts w:ascii="Calibri" w:eastAsia="Calibri" w:hAnsi="Calibri" w:cs="Calibri"/>
                <w:color w:val="000000"/>
                <w:sz w:val="28"/>
                <w:szCs w:val="28"/>
                <w:vertAlign w:val="superscript"/>
              </w:rPr>
              <w:t>th</w:t>
            </w:r>
            <w:r w:rsidR="00C20836">
              <w:rPr>
                <w:rFonts w:ascii="Calibri" w:eastAsia="Calibri" w:hAnsi="Calibri" w:cs="Calibri"/>
                <w:color w:val="000000"/>
                <w:sz w:val="28"/>
                <w:szCs w:val="28"/>
              </w:rPr>
              <w:t xml:space="preserve"> </w:t>
            </w:r>
            <w:r w:rsidR="006629E9">
              <w:rPr>
                <w:rFonts w:ascii="Calibri" w:eastAsia="Calibri" w:hAnsi="Calibri" w:cs="Calibri"/>
                <w:color w:val="000000"/>
                <w:sz w:val="28"/>
                <w:szCs w:val="28"/>
              </w:rPr>
              <w:t>Octo</w:t>
            </w:r>
            <w:r w:rsidR="00C20836">
              <w:rPr>
                <w:rFonts w:ascii="Calibri" w:eastAsia="Calibri" w:hAnsi="Calibri" w:cs="Calibri"/>
                <w:color w:val="000000"/>
                <w:sz w:val="28"/>
                <w:szCs w:val="28"/>
              </w:rPr>
              <w:t xml:space="preserve">ber </w:t>
            </w:r>
            <w:r w:rsidR="00C20836" w:rsidRPr="00157068">
              <w:rPr>
                <w:rFonts w:ascii="Calibri" w:eastAsia="Calibri" w:hAnsi="Calibri" w:cs="Calibri"/>
                <w:color w:val="000000"/>
                <w:sz w:val="28"/>
                <w:szCs w:val="28"/>
              </w:rPr>
              <w:t>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33771770" w:rsidR="006D2540" w:rsidRPr="00FD4B9B" w:rsidRDefault="00447DBA">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J</w:t>
            </w:r>
            <w:r w:rsidR="00DB7F08">
              <w:rPr>
                <w:rFonts w:asciiTheme="majorHAnsi" w:eastAsia="Calibri" w:hAnsiTheme="majorHAnsi" w:cs="Calibri"/>
                <w:color w:val="000000"/>
                <w:sz w:val="28"/>
                <w:szCs w:val="28"/>
              </w:rPr>
              <w:t>ohn Richards</w:t>
            </w:r>
            <w:r>
              <w:rPr>
                <w:rFonts w:asciiTheme="majorHAnsi" w:eastAsia="Calibri" w:hAnsiTheme="majorHAnsi" w:cs="Calibri"/>
                <w:color w:val="000000"/>
                <w:sz w:val="28"/>
                <w:szCs w:val="28"/>
              </w:rPr>
              <w:t xml:space="preserve"> –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2B71341A" w:rsidR="00F05EEA" w:rsidRPr="00DB7F08" w:rsidRDefault="000A707E" w:rsidP="00716D1C">
            <w:pPr>
              <w:pStyle w:val="Normal1"/>
              <w:rPr>
                <w:rFonts w:asciiTheme="majorHAnsi" w:eastAsia="Calibri" w:hAnsiTheme="majorHAnsi" w:cs="Calibri"/>
                <w:sz w:val="28"/>
                <w:szCs w:val="28"/>
                <w:highlight w:val="yellow"/>
              </w:rPr>
            </w:pPr>
            <w:r w:rsidRPr="00F6703B">
              <w:rPr>
                <w:rFonts w:asciiTheme="majorHAnsi" w:eastAsia="Calibri" w:hAnsiTheme="majorHAnsi" w:cs="Calibri"/>
                <w:sz w:val="28"/>
                <w:szCs w:val="28"/>
              </w:rPr>
              <w:t>John Richards (JR),</w:t>
            </w:r>
            <w:r w:rsidR="00447DBA" w:rsidRPr="00F6703B">
              <w:rPr>
                <w:rFonts w:asciiTheme="majorHAnsi" w:eastAsia="Calibri" w:hAnsiTheme="majorHAnsi" w:cs="Calibri"/>
                <w:sz w:val="28"/>
                <w:szCs w:val="28"/>
              </w:rPr>
              <w:t xml:space="preserve"> </w:t>
            </w:r>
            <w:r w:rsidR="000A78FC" w:rsidRPr="00F6703B">
              <w:rPr>
                <w:rFonts w:asciiTheme="majorHAnsi" w:eastAsia="Calibri" w:hAnsiTheme="majorHAnsi" w:cs="Calibri"/>
                <w:sz w:val="28"/>
                <w:szCs w:val="28"/>
              </w:rPr>
              <w:t>Dina Hayes</w:t>
            </w:r>
            <w:r w:rsidR="006973C5">
              <w:rPr>
                <w:rFonts w:asciiTheme="majorHAnsi" w:eastAsia="Calibri" w:hAnsiTheme="majorHAnsi" w:cs="Calibri"/>
                <w:sz w:val="28"/>
                <w:szCs w:val="28"/>
              </w:rPr>
              <w:t xml:space="preserve"> (DH)</w:t>
            </w:r>
            <w:r w:rsidR="000A78FC" w:rsidRPr="00F6703B">
              <w:rPr>
                <w:rFonts w:asciiTheme="majorHAnsi" w:eastAsia="Calibri" w:hAnsiTheme="majorHAnsi" w:cs="Calibri"/>
                <w:sz w:val="28"/>
                <w:szCs w:val="28"/>
              </w:rPr>
              <w:t xml:space="preserve">, </w:t>
            </w:r>
            <w:r w:rsidR="00F6703B" w:rsidRPr="00F6703B">
              <w:rPr>
                <w:rFonts w:asciiTheme="majorHAnsi" w:eastAsia="Calibri" w:hAnsiTheme="majorHAnsi" w:cs="Calibri"/>
                <w:sz w:val="28"/>
                <w:szCs w:val="28"/>
              </w:rPr>
              <w:t xml:space="preserve">Betty Ploeg (BP), </w:t>
            </w:r>
            <w:r w:rsidR="00716D1C" w:rsidRPr="00F6703B">
              <w:rPr>
                <w:rFonts w:asciiTheme="majorHAnsi" w:eastAsia="Calibri" w:hAnsiTheme="majorHAnsi" w:cs="Calibri"/>
                <w:sz w:val="28"/>
                <w:szCs w:val="28"/>
              </w:rPr>
              <w:t xml:space="preserve">Susie Croker (SC), </w:t>
            </w:r>
            <w:r w:rsidR="006629E9">
              <w:rPr>
                <w:rFonts w:asciiTheme="majorHAnsi" w:eastAsia="Calibri" w:hAnsiTheme="majorHAnsi" w:cs="Calibri"/>
                <w:sz w:val="28"/>
                <w:szCs w:val="28"/>
              </w:rPr>
              <w:t>Janice Love</w:t>
            </w:r>
            <w:r w:rsidR="00283FC9" w:rsidRPr="00F6703B">
              <w:rPr>
                <w:rFonts w:asciiTheme="majorHAnsi" w:eastAsia="Calibri" w:hAnsiTheme="majorHAnsi" w:cs="Calibri"/>
                <w:sz w:val="28"/>
                <w:szCs w:val="28"/>
              </w:rPr>
              <w:t xml:space="preserve">, </w:t>
            </w:r>
            <w:r w:rsidR="0051434A" w:rsidRPr="00F6703B">
              <w:rPr>
                <w:rFonts w:asciiTheme="majorHAnsi" w:eastAsia="Calibri" w:hAnsiTheme="majorHAnsi" w:cs="Calibri"/>
                <w:sz w:val="28"/>
                <w:szCs w:val="28"/>
              </w:rPr>
              <w:t>Dawn Tan,</w:t>
            </w:r>
            <w:r w:rsidR="00447DBA" w:rsidRPr="00F6703B">
              <w:rPr>
                <w:rFonts w:asciiTheme="majorHAnsi" w:eastAsia="Calibri" w:hAnsiTheme="majorHAnsi" w:cs="Calibri"/>
                <w:sz w:val="28"/>
                <w:szCs w:val="28"/>
              </w:rPr>
              <w:t xml:space="preserve"> </w:t>
            </w:r>
            <w:r w:rsidR="002D02A2" w:rsidRPr="00F6703B">
              <w:rPr>
                <w:rFonts w:asciiTheme="majorHAnsi" w:eastAsia="Calibri" w:hAnsiTheme="majorHAnsi" w:cs="Calibri"/>
                <w:sz w:val="28"/>
                <w:szCs w:val="28"/>
              </w:rPr>
              <w:t>Tuyet Fellows</w:t>
            </w:r>
            <w:r w:rsidR="00447DBA" w:rsidRPr="00F6703B">
              <w:rPr>
                <w:rFonts w:asciiTheme="majorHAnsi" w:eastAsia="Calibri" w:hAnsiTheme="majorHAnsi" w:cs="Calibri"/>
                <w:sz w:val="28"/>
                <w:szCs w:val="28"/>
              </w:rPr>
              <w:t xml:space="preserve"> (TF)</w:t>
            </w:r>
            <w:r w:rsidR="002D02A2" w:rsidRPr="00F6703B">
              <w:rPr>
                <w:rFonts w:asciiTheme="majorHAnsi" w:eastAsia="Calibri" w:hAnsiTheme="majorHAnsi" w:cs="Calibri"/>
                <w:sz w:val="28"/>
                <w:szCs w:val="28"/>
              </w:rPr>
              <w:t>,</w:t>
            </w:r>
            <w:r w:rsidR="00447DBA" w:rsidRPr="00F6703B">
              <w:rPr>
                <w:rFonts w:asciiTheme="majorHAnsi" w:eastAsia="Calibri" w:hAnsiTheme="majorHAnsi" w:cs="Calibri"/>
                <w:sz w:val="28"/>
                <w:szCs w:val="28"/>
              </w:rPr>
              <w:t xml:space="preserve"> Joanna Wang,</w:t>
            </w:r>
            <w:r w:rsidR="00716D1C" w:rsidRPr="00F6703B">
              <w:rPr>
                <w:rFonts w:asciiTheme="majorHAnsi" w:eastAsia="Calibri" w:hAnsiTheme="majorHAnsi" w:cs="Calibri"/>
                <w:sz w:val="28"/>
                <w:szCs w:val="28"/>
              </w:rPr>
              <w:t xml:space="preserve"> </w:t>
            </w:r>
            <w:r w:rsidR="00C20836">
              <w:rPr>
                <w:rFonts w:asciiTheme="majorHAnsi" w:eastAsia="Calibri" w:hAnsiTheme="majorHAnsi" w:cs="Calibri"/>
                <w:sz w:val="28"/>
                <w:szCs w:val="28"/>
              </w:rPr>
              <w:t>Debbie Ma, Katrina Hall (KH)</w:t>
            </w:r>
            <w:r w:rsidR="005124D4">
              <w:rPr>
                <w:rFonts w:asciiTheme="majorHAnsi" w:eastAsia="Calibri" w:hAnsiTheme="majorHAnsi" w:cs="Calibri"/>
                <w:sz w:val="28"/>
                <w:szCs w:val="28"/>
              </w:rPr>
              <w:t xml:space="preserve">, Faran </w:t>
            </w:r>
            <w:proofErr w:type="spellStart"/>
            <w:r w:rsidR="005124D4">
              <w:rPr>
                <w:rFonts w:asciiTheme="majorHAnsi" w:eastAsia="Calibri" w:hAnsiTheme="majorHAnsi" w:cs="Calibri"/>
                <w:sz w:val="28"/>
                <w:szCs w:val="28"/>
              </w:rPr>
              <w:t>Daneshgari</w:t>
            </w:r>
            <w:proofErr w:type="spellEnd"/>
            <w:r w:rsidR="005124D4">
              <w:rPr>
                <w:rFonts w:asciiTheme="majorHAnsi" w:eastAsia="Calibri" w:hAnsiTheme="majorHAnsi" w:cs="Calibri"/>
                <w:sz w:val="28"/>
                <w:szCs w:val="28"/>
              </w:rPr>
              <w:t xml:space="preserve">, </w:t>
            </w:r>
            <w:r w:rsidR="006629E9">
              <w:rPr>
                <w:rFonts w:asciiTheme="majorHAnsi" w:eastAsia="Calibri" w:hAnsiTheme="majorHAnsi" w:cs="Calibri"/>
                <w:sz w:val="28"/>
                <w:szCs w:val="28"/>
              </w:rPr>
              <w:t xml:space="preserve">Helen Cheung, </w:t>
            </w:r>
            <w:proofErr w:type="spellStart"/>
            <w:r w:rsidR="006629E9">
              <w:rPr>
                <w:rFonts w:asciiTheme="majorHAnsi" w:eastAsia="Calibri" w:hAnsiTheme="majorHAnsi" w:cs="Calibri"/>
                <w:sz w:val="28"/>
                <w:szCs w:val="28"/>
              </w:rPr>
              <w:t>Faizz</w:t>
            </w:r>
            <w:proofErr w:type="spellEnd"/>
            <w:r w:rsidR="006629E9">
              <w:rPr>
                <w:rFonts w:asciiTheme="majorHAnsi" w:eastAsia="Calibri" w:hAnsiTheme="majorHAnsi" w:cs="Calibri"/>
                <w:sz w:val="28"/>
                <w:szCs w:val="28"/>
              </w:rPr>
              <w:t xml:space="preserve"> Fatah, Fiona Margiotta, Sophie Meng, </w:t>
            </w:r>
            <w:proofErr w:type="spellStart"/>
            <w:r w:rsidR="006629E9">
              <w:rPr>
                <w:rFonts w:asciiTheme="majorHAnsi" w:eastAsia="Calibri" w:hAnsiTheme="majorHAnsi" w:cs="Calibri"/>
                <w:sz w:val="28"/>
                <w:szCs w:val="28"/>
              </w:rPr>
              <w:t>Renhua</w:t>
            </w:r>
            <w:proofErr w:type="spellEnd"/>
            <w:r w:rsidR="006629E9">
              <w:rPr>
                <w:rFonts w:asciiTheme="majorHAnsi" w:eastAsia="Calibri" w:hAnsiTheme="majorHAnsi" w:cs="Calibri"/>
                <w:sz w:val="28"/>
                <w:szCs w:val="28"/>
              </w:rPr>
              <w:t xml:space="preserve"> Song</w:t>
            </w:r>
          </w:p>
        </w:tc>
      </w:tr>
      <w:tr w:rsidR="006D2540" w:rsidRPr="00FD4B9B" w14:paraId="40C929F0"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30E89280" w:rsidR="006D2540" w:rsidRPr="00FD4B9B" w:rsidRDefault="006629E9" w:rsidP="00314095">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 xml:space="preserve">Ana Do Vale, </w:t>
            </w:r>
            <w:r w:rsidRPr="00F6703B">
              <w:rPr>
                <w:rFonts w:asciiTheme="majorHAnsi" w:eastAsia="Calibri" w:hAnsiTheme="majorHAnsi" w:cs="Calibri"/>
                <w:sz w:val="28"/>
                <w:szCs w:val="28"/>
              </w:rPr>
              <w:t>Anna Myasnikova</w:t>
            </w:r>
            <w:r>
              <w:rPr>
                <w:rFonts w:asciiTheme="majorHAnsi" w:eastAsia="Calibri" w:hAnsiTheme="majorHAnsi" w:cs="Calibri"/>
                <w:sz w:val="28"/>
                <w:szCs w:val="28"/>
              </w:rPr>
              <w:t>, Katie McAndrew</w:t>
            </w:r>
            <w:r w:rsidR="00F6703B">
              <w:rPr>
                <w:rFonts w:asciiTheme="majorHAnsi" w:eastAsia="Calibri" w:hAnsiTheme="majorHAnsi" w:cs="Calibri"/>
                <w:sz w:val="28"/>
                <w:szCs w:val="28"/>
              </w:rPr>
              <w:t xml:space="preserve">, </w:t>
            </w:r>
            <w:r w:rsidR="00C20836">
              <w:rPr>
                <w:rFonts w:asciiTheme="majorHAnsi" w:eastAsia="Calibri" w:hAnsiTheme="majorHAnsi" w:cs="Calibri"/>
                <w:sz w:val="28"/>
                <w:szCs w:val="28"/>
              </w:rPr>
              <w:t>Natalie O’Brien</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40D789A4" w:rsidR="006D2540" w:rsidRPr="006376FD" w:rsidRDefault="006629E9" w:rsidP="00C262B7">
            <w:pPr>
              <w:pStyle w:val="Normal1"/>
              <w:rPr>
                <w:rFonts w:asciiTheme="majorHAnsi" w:eastAsia="Calibri" w:hAnsiTheme="majorHAnsi" w:cs="Calibri"/>
                <w:sz w:val="28"/>
                <w:szCs w:val="28"/>
                <w:highlight w:val="yellow"/>
              </w:rPr>
            </w:pPr>
            <w:r>
              <w:rPr>
                <w:rFonts w:asciiTheme="majorHAnsi" w:eastAsia="Calibri" w:hAnsiTheme="majorHAnsi" w:cs="Calibri"/>
                <w:sz w:val="28"/>
                <w:szCs w:val="28"/>
              </w:rPr>
              <w:t>DT</w:t>
            </w: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4436FA9F" w:rsidR="006D2540" w:rsidRPr="00FD4B9B" w:rsidRDefault="006629E9">
            <w:pPr>
              <w:pStyle w:val="Normal1"/>
              <w:rPr>
                <w:rFonts w:asciiTheme="majorHAnsi" w:eastAsia="Calibri" w:hAnsiTheme="majorHAnsi" w:cs="Calibri"/>
                <w:sz w:val="28"/>
                <w:szCs w:val="28"/>
              </w:rPr>
            </w:pPr>
            <w:r>
              <w:rPr>
                <w:rFonts w:asciiTheme="majorHAnsi" w:eastAsia="Calibri" w:hAnsiTheme="majorHAnsi" w:cs="Calibri"/>
                <w:sz w:val="28"/>
                <w:szCs w:val="28"/>
              </w:rPr>
              <w:t>KH</w:t>
            </w: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3114"/>
        <w:gridCol w:w="1701"/>
        <w:gridCol w:w="283"/>
        <w:gridCol w:w="1701"/>
        <w:gridCol w:w="2552"/>
      </w:tblGrid>
      <w:tr w:rsidR="006D2540" w:rsidRPr="00FD4B9B" w14:paraId="578EA7F2"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28AD3853"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p>
        </w:tc>
        <w:tc>
          <w:tcPr>
            <w:tcW w:w="4536" w:type="dxa"/>
            <w:gridSpan w:val="3"/>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EF5B7A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p>
        </w:tc>
      </w:tr>
      <w:tr w:rsidR="006D2540" w:rsidRPr="00FD4B9B" w14:paraId="4096B861"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98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255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B375D7" w:rsidRPr="00FD4B9B" w14:paraId="22779ED0"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AFDCA88" w14:textId="4F2BCC4C" w:rsidR="00B375D7" w:rsidRDefault="004F78CF" w:rsidP="00B375D7">
            <w:pPr>
              <w:pStyle w:val="Normal1"/>
              <w:rPr>
                <w:rFonts w:asciiTheme="majorHAnsi" w:eastAsia="Calibri" w:hAnsiTheme="majorHAnsi" w:cs="Calibri"/>
                <w:sz w:val="28"/>
                <w:szCs w:val="28"/>
              </w:rPr>
            </w:pPr>
            <w:r w:rsidRPr="006C2070">
              <w:rPr>
                <w:rFonts w:asciiTheme="majorHAnsi" w:eastAsia="Calibri" w:hAnsiTheme="majorHAnsi" w:cs="Calibri"/>
                <w:sz w:val="28"/>
                <w:szCs w:val="28"/>
              </w:rPr>
              <w:t>Volunteering video</w:t>
            </w:r>
          </w:p>
        </w:tc>
        <w:tc>
          <w:tcPr>
            <w:tcW w:w="1984"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54FB0F3" w14:textId="3C9553AF" w:rsidR="00B375D7" w:rsidRDefault="004F78CF"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D4449B3" w14:textId="37FB1362" w:rsidR="00B375D7" w:rsidRPr="00FD4B9B" w:rsidRDefault="00135C9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March 2023</w:t>
            </w:r>
          </w:p>
        </w:tc>
        <w:tc>
          <w:tcPr>
            <w:tcW w:w="255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FCC0F67" w14:textId="58D43D4A" w:rsidR="00B375D7" w:rsidRDefault="007E06E5" w:rsidP="00B375D7">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Work in </w:t>
            </w:r>
            <w:r w:rsidR="00AE0C4D">
              <w:rPr>
                <w:rFonts w:asciiTheme="majorHAnsi" w:eastAsia="Calibri" w:hAnsiTheme="majorHAnsi" w:cs="Calibri"/>
                <w:sz w:val="28"/>
                <w:szCs w:val="28"/>
              </w:rPr>
              <w:t>progress</w:t>
            </w:r>
          </w:p>
        </w:tc>
      </w:tr>
      <w:tr w:rsidR="00B375D7" w:rsidRPr="00FD4B9B" w14:paraId="08458A12"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54FFE0" w14:textId="1999A2F7" w:rsidR="00B375D7" w:rsidRDefault="006629E9" w:rsidP="00B375D7">
            <w:pPr>
              <w:pStyle w:val="Normal1"/>
              <w:rPr>
                <w:rFonts w:asciiTheme="majorHAnsi" w:eastAsia="Calibri" w:hAnsiTheme="majorHAnsi" w:cs="Calibri"/>
                <w:sz w:val="28"/>
                <w:szCs w:val="28"/>
              </w:rPr>
            </w:pPr>
            <w:r>
              <w:rPr>
                <w:rFonts w:asciiTheme="majorHAnsi" w:eastAsia="Calibri" w:hAnsiTheme="majorHAnsi" w:cs="Calibri"/>
                <w:sz w:val="28"/>
                <w:szCs w:val="28"/>
              </w:rPr>
              <w:t>Transfer B</w:t>
            </w:r>
            <w:r w:rsidRPr="00DE5472">
              <w:rPr>
                <w:rFonts w:asciiTheme="majorHAnsi" w:eastAsia="Times New Roman" w:hAnsiTheme="majorHAnsi" w:cstheme="majorHAnsi"/>
                <w:color w:val="222222"/>
                <w:sz w:val="28"/>
                <w:szCs w:val="28"/>
                <w:lang w:eastAsia="en-AU"/>
              </w:rPr>
              <w:t>and HQ asset to the Department</w:t>
            </w:r>
          </w:p>
        </w:tc>
        <w:tc>
          <w:tcPr>
            <w:tcW w:w="1984"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3555A18" w14:textId="77777777" w:rsidR="0045556B" w:rsidRDefault="0045556B"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p w14:paraId="45E90DFD" w14:textId="40C57CE6" w:rsidR="00B375D7" w:rsidRDefault="0045556B"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8CA860B" w14:textId="6790DF73" w:rsidR="00B375D7" w:rsidRPr="00FD4B9B" w:rsidRDefault="006629E9"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August 2023</w:t>
            </w:r>
          </w:p>
        </w:tc>
        <w:tc>
          <w:tcPr>
            <w:tcW w:w="255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C851363" w14:textId="47B84368" w:rsidR="00B375D7" w:rsidRDefault="00B375D7" w:rsidP="00B375D7">
            <w:pPr>
              <w:pStyle w:val="Normal1"/>
              <w:rPr>
                <w:rFonts w:asciiTheme="majorHAnsi" w:eastAsia="Calibri" w:hAnsiTheme="majorHAnsi" w:cs="Calibri"/>
                <w:sz w:val="28"/>
                <w:szCs w:val="28"/>
              </w:rPr>
            </w:pPr>
          </w:p>
        </w:tc>
      </w:tr>
    </w:tbl>
    <w:p w14:paraId="3F7F3926" w14:textId="213F9018" w:rsidR="006D2540" w:rsidRDefault="006D2540">
      <w:pPr>
        <w:pStyle w:val="Normal1"/>
        <w:rPr>
          <w:rFonts w:asciiTheme="majorHAnsi" w:eastAsia="-webkit-standard" w:hAnsiTheme="majorHAnsi" w:cs="-webkit-standard"/>
          <w:color w:val="000000"/>
          <w:sz w:val="28"/>
          <w:szCs w:val="28"/>
        </w:rPr>
      </w:pPr>
    </w:p>
    <w:p w14:paraId="1E87A7F6" w14:textId="77777777" w:rsidR="00B375D7" w:rsidRDefault="00B375D7">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1375137C"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416CC1">
              <w:rPr>
                <w:rFonts w:asciiTheme="majorHAnsi" w:eastAsia="Calibri" w:hAnsiTheme="majorHAnsi" w:cstheme="majorHAnsi"/>
                <w:b/>
                <w:color w:val="FFFFFF"/>
                <w:sz w:val="28"/>
                <w:szCs w:val="28"/>
              </w:rPr>
              <w:t>5</w:t>
            </w:r>
            <w:r w:rsidRPr="007030D0">
              <w:rPr>
                <w:rFonts w:asciiTheme="majorHAnsi" w:eastAsia="Calibri" w:hAnsiTheme="majorHAnsi" w:cstheme="majorHAnsi"/>
                <w:b/>
                <w:color w:val="FFFFFF"/>
                <w:sz w:val="28"/>
                <w:szCs w:val="28"/>
              </w:rPr>
              <w:t xml:space="preserve"> min</w:t>
            </w:r>
            <w:r w:rsidR="00BF7527" w:rsidRPr="007030D0">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5BE2DEFE"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852B37">
              <w:rPr>
                <w:rFonts w:asciiTheme="majorHAnsi" w:eastAsia="Calibri" w:hAnsiTheme="majorHAnsi" w:cstheme="majorHAnsi"/>
                <w:b/>
                <w:color w:val="FFFFFF"/>
                <w:sz w:val="28"/>
                <w:szCs w:val="28"/>
              </w:rPr>
              <w:t>JR</w:t>
            </w:r>
            <w:r w:rsidR="009368B1">
              <w:rPr>
                <w:rFonts w:asciiTheme="majorHAnsi" w:eastAsia="Calibri" w:hAnsiTheme="majorHAnsi" w:cstheme="majorHAnsi"/>
                <w:b/>
                <w:color w:val="FFFFFF"/>
                <w:sz w:val="28"/>
                <w:szCs w:val="28"/>
              </w:rPr>
              <w:t>/</w:t>
            </w:r>
            <w:r w:rsidR="006E00DA">
              <w:rPr>
                <w:rFonts w:asciiTheme="majorHAnsi" w:eastAsia="Calibri" w:hAnsiTheme="majorHAnsi" w:cstheme="majorHAnsi"/>
                <w:b/>
                <w:color w:val="FFFFFF"/>
                <w:sz w:val="28"/>
                <w:szCs w:val="28"/>
              </w:rPr>
              <w:t>DH</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6B22956" w14:textId="77777777" w:rsidR="00FA4D66" w:rsidRDefault="00FA4D66" w:rsidP="00C6581E">
            <w:pPr>
              <w:shd w:val="clear" w:color="auto" w:fill="FFFFFF"/>
              <w:rPr>
                <w:rFonts w:asciiTheme="majorHAnsi" w:hAnsiTheme="majorHAnsi" w:cstheme="majorHAnsi"/>
                <w:sz w:val="28"/>
                <w:szCs w:val="28"/>
              </w:rPr>
            </w:pPr>
          </w:p>
          <w:p w14:paraId="0A4FE923" w14:textId="7AD845D2"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t>Acknowledgement of country.</w:t>
            </w:r>
          </w:p>
          <w:p w14:paraId="28B968BA" w14:textId="77777777" w:rsidR="009368B1" w:rsidRDefault="009368B1" w:rsidP="00FE7E50">
            <w:pPr>
              <w:rPr>
                <w:rFonts w:asciiTheme="majorHAnsi" w:eastAsia="Times New Roman" w:hAnsiTheme="majorHAnsi" w:cstheme="majorHAnsi"/>
                <w:color w:val="000000"/>
                <w:sz w:val="28"/>
                <w:szCs w:val="28"/>
                <w:lang w:eastAsia="en-AU"/>
              </w:rPr>
            </w:pPr>
          </w:p>
          <w:p w14:paraId="3BCAD5DE" w14:textId="05771A93" w:rsidR="009368B1" w:rsidRPr="005124D4" w:rsidRDefault="00FE7E50" w:rsidP="005124D4">
            <w:pPr>
              <w:rPr>
                <w:rFonts w:asciiTheme="majorHAnsi" w:hAnsiTheme="majorHAnsi" w:cstheme="majorHAnsi"/>
                <w:sz w:val="28"/>
                <w:szCs w:val="28"/>
              </w:rPr>
            </w:pPr>
            <w:r w:rsidRPr="00C6581E">
              <w:rPr>
                <w:rFonts w:asciiTheme="majorHAnsi" w:hAnsiTheme="majorHAnsi" w:cstheme="majorHAnsi"/>
                <w:sz w:val="28"/>
                <w:szCs w:val="28"/>
              </w:rPr>
              <w:t>OSHC:</w:t>
            </w:r>
          </w:p>
          <w:p w14:paraId="29FE5A49" w14:textId="013179CF" w:rsidR="006E00DA" w:rsidRPr="00296472" w:rsidRDefault="00296472" w:rsidP="00296472">
            <w:pPr>
              <w:shd w:val="clear" w:color="auto" w:fill="FFFFFF"/>
              <w:rPr>
                <w:rFonts w:asciiTheme="majorHAnsi" w:eastAsia="Times New Roman" w:hAnsiTheme="majorHAnsi" w:cstheme="majorHAnsi"/>
                <w:color w:val="222222"/>
                <w:sz w:val="28"/>
                <w:szCs w:val="28"/>
                <w:lang w:eastAsia="en-AU"/>
              </w:rPr>
            </w:pPr>
            <w:r w:rsidRPr="00296472">
              <w:rPr>
                <w:rFonts w:asciiTheme="majorHAnsi" w:eastAsia="Times New Roman" w:hAnsiTheme="majorHAnsi" w:cstheme="majorHAnsi"/>
                <w:b/>
                <w:bCs/>
                <w:color w:val="000000"/>
                <w:sz w:val="28"/>
                <w:szCs w:val="28"/>
                <w:lang w:eastAsia="en-AU"/>
              </w:rPr>
              <w:t>School disco:</w:t>
            </w:r>
            <w:r>
              <w:rPr>
                <w:rFonts w:asciiTheme="majorHAnsi" w:eastAsia="Times New Roman" w:hAnsiTheme="majorHAnsi" w:cstheme="majorHAnsi"/>
                <w:color w:val="000000"/>
                <w:sz w:val="28"/>
                <w:szCs w:val="28"/>
                <w:lang w:eastAsia="en-AU"/>
              </w:rPr>
              <w:t xml:space="preserve"> a</w:t>
            </w:r>
            <w:r w:rsidR="006E00DA" w:rsidRPr="00296472">
              <w:rPr>
                <w:rFonts w:asciiTheme="majorHAnsi" w:eastAsia="Times New Roman" w:hAnsiTheme="majorHAnsi" w:cstheme="majorHAnsi"/>
                <w:color w:val="000000"/>
                <w:sz w:val="28"/>
                <w:szCs w:val="28"/>
                <w:lang w:eastAsia="en-AU"/>
              </w:rPr>
              <w:t xml:space="preserve">pologies from Katie </w:t>
            </w:r>
            <w:r w:rsidR="00F138D6" w:rsidRPr="00296472">
              <w:rPr>
                <w:rFonts w:asciiTheme="majorHAnsi" w:eastAsia="Times New Roman" w:hAnsiTheme="majorHAnsi" w:cstheme="majorHAnsi"/>
                <w:color w:val="000000"/>
                <w:sz w:val="28"/>
                <w:szCs w:val="28"/>
                <w:lang w:eastAsia="en-AU"/>
              </w:rPr>
              <w:t xml:space="preserve">who </w:t>
            </w:r>
            <w:r w:rsidR="00850FB3" w:rsidRPr="00296472">
              <w:rPr>
                <w:rFonts w:asciiTheme="majorHAnsi" w:eastAsia="Times New Roman" w:hAnsiTheme="majorHAnsi" w:cstheme="majorHAnsi"/>
                <w:color w:val="000000"/>
                <w:sz w:val="28"/>
                <w:szCs w:val="28"/>
                <w:lang w:eastAsia="en-AU"/>
              </w:rPr>
              <w:t>could not</w:t>
            </w:r>
            <w:r w:rsidR="00F138D6" w:rsidRPr="00296472">
              <w:rPr>
                <w:rFonts w:asciiTheme="majorHAnsi" w:eastAsia="Times New Roman" w:hAnsiTheme="majorHAnsi" w:cstheme="majorHAnsi"/>
                <w:color w:val="000000"/>
                <w:sz w:val="28"/>
                <w:szCs w:val="28"/>
                <w:lang w:eastAsia="en-AU"/>
              </w:rPr>
              <w:t xml:space="preserve"> attend tonight’s meeting, </w:t>
            </w:r>
            <w:r w:rsidR="006E00DA" w:rsidRPr="00296472">
              <w:rPr>
                <w:rFonts w:asciiTheme="majorHAnsi" w:eastAsia="Times New Roman" w:hAnsiTheme="majorHAnsi" w:cstheme="majorHAnsi"/>
                <w:color w:val="000000"/>
                <w:sz w:val="28"/>
                <w:szCs w:val="28"/>
                <w:lang w:eastAsia="en-AU"/>
              </w:rPr>
              <w:t>but she wanted it noted that sh</w:t>
            </w:r>
            <w:r w:rsidR="00F138D6" w:rsidRPr="00296472">
              <w:rPr>
                <w:rFonts w:asciiTheme="majorHAnsi" w:eastAsia="Times New Roman" w:hAnsiTheme="majorHAnsi" w:cstheme="majorHAnsi"/>
                <w:color w:val="000000"/>
                <w:sz w:val="28"/>
                <w:szCs w:val="28"/>
                <w:lang w:eastAsia="en-AU"/>
              </w:rPr>
              <w:t xml:space="preserve">e </w:t>
            </w:r>
            <w:r w:rsidR="006E00DA" w:rsidRPr="00296472">
              <w:rPr>
                <w:rFonts w:asciiTheme="majorHAnsi" w:eastAsia="Times New Roman" w:hAnsiTheme="majorHAnsi" w:cstheme="majorHAnsi"/>
                <w:color w:val="000000"/>
                <w:sz w:val="28"/>
                <w:szCs w:val="28"/>
                <w:lang w:eastAsia="en-AU"/>
              </w:rPr>
              <w:t xml:space="preserve">has been </w:t>
            </w:r>
            <w:r w:rsidR="00F138D6" w:rsidRPr="00296472">
              <w:rPr>
                <w:rFonts w:asciiTheme="majorHAnsi" w:eastAsia="Times New Roman" w:hAnsiTheme="majorHAnsi" w:cstheme="majorHAnsi"/>
                <w:color w:val="000000"/>
                <w:sz w:val="28"/>
                <w:szCs w:val="28"/>
                <w:lang w:eastAsia="en-AU"/>
              </w:rPr>
              <w:t>liaising</w:t>
            </w:r>
            <w:r w:rsidR="006E00DA" w:rsidRPr="00296472">
              <w:rPr>
                <w:rFonts w:asciiTheme="majorHAnsi" w:eastAsia="Times New Roman" w:hAnsiTheme="majorHAnsi" w:cstheme="majorHAnsi"/>
                <w:color w:val="000000"/>
                <w:sz w:val="28"/>
                <w:szCs w:val="28"/>
                <w:lang w:eastAsia="en-AU"/>
              </w:rPr>
              <w:t xml:space="preserve"> with K</w:t>
            </w:r>
            <w:r w:rsidR="006E00DA" w:rsidRPr="00296472">
              <w:rPr>
                <w:rFonts w:asciiTheme="majorHAnsi" w:eastAsia="Times New Roman" w:hAnsiTheme="majorHAnsi" w:cstheme="majorHAnsi"/>
                <w:color w:val="222222"/>
                <w:sz w:val="28"/>
                <w:szCs w:val="28"/>
                <w:lang w:eastAsia="en-AU"/>
              </w:rPr>
              <w:t xml:space="preserve">atrina </w:t>
            </w:r>
            <w:r w:rsidR="00565AEB" w:rsidRPr="00296472">
              <w:rPr>
                <w:rFonts w:asciiTheme="majorHAnsi" w:eastAsia="Times New Roman" w:hAnsiTheme="majorHAnsi" w:cstheme="majorHAnsi"/>
                <w:color w:val="222222"/>
                <w:sz w:val="28"/>
                <w:szCs w:val="28"/>
                <w:lang w:eastAsia="en-AU"/>
              </w:rPr>
              <w:t>in regard</w:t>
            </w:r>
            <w:r w:rsidR="00565AEB">
              <w:rPr>
                <w:rFonts w:asciiTheme="majorHAnsi" w:eastAsia="Times New Roman" w:hAnsiTheme="majorHAnsi" w:cstheme="majorHAnsi"/>
                <w:color w:val="222222"/>
                <w:sz w:val="28"/>
                <w:szCs w:val="28"/>
                <w:lang w:eastAsia="en-AU"/>
              </w:rPr>
              <w:t xml:space="preserve"> to</w:t>
            </w:r>
            <w:r w:rsidR="006E00DA" w:rsidRPr="00296472">
              <w:rPr>
                <w:rFonts w:asciiTheme="majorHAnsi" w:eastAsia="Times New Roman" w:hAnsiTheme="majorHAnsi" w:cstheme="majorHAnsi"/>
                <w:color w:val="222222"/>
                <w:sz w:val="28"/>
                <w:szCs w:val="28"/>
                <w:lang w:eastAsia="en-AU"/>
              </w:rPr>
              <w:t xml:space="preserve"> the upcoming school disco</w:t>
            </w:r>
            <w:r w:rsidR="00F138D6" w:rsidRPr="00296472">
              <w:rPr>
                <w:rFonts w:asciiTheme="majorHAnsi" w:eastAsia="Times New Roman" w:hAnsiTheme="majorHAnsi" w:cstheme="majorHAnsi"/>
                <w:color w:val="222222"/>
                <w:sz w:val="28"/>
                <w:szCs w:val="28"/>
                <w:lang w:eastAsia="en-AU"/>
              </w:rPr>
              <w:t>,</w:t>
            </w:r>
            <w:r w:rsidR="006E00DA" w:rsidRPr="00296472">
              <w:rPr>
                <w:rFonts w:asciiTheme="majorHAnsi" w:eastAsia="Times New Roman" w:hAnsiTheme="majorHAnsi" w:cstheme="majorHAnsi"/>
                <w:color w:val="222222"/>
                <w:sz w:val="28"/>
                <w:szCs w:val="28"/>
                <w:lang w:eastAsia="en-AU"/>
              </w:rPr>
              <w:t xml:space="preserve"> and that any children from the Y who have bought tickets must be signed out of care by their parents/family before going to the disco OR </w:t>
            </w:r>
            <w:r w:rsidR="00F138D6" w:rsidRPr="00296472">
              <w:rPr>
                <w:rFonts w:asciiTheme="majorHAnsi" w:eastAsia="Times New Roman" w:hAnsiTheme="majorHAnsi" w:cstheme="majorHAnsi"/>
                <w:color w:val="222222"/>
                <w:sz w:val="28"/>
                <w:szCs w:val="28"/>
                <w:lang w:eastAsia="en-AU"/>
              </w:rPr>
              <w:t xml:space="preserve">have </w:t>
            </w:r>
            <w:r w:rsidR="006E00DA" w:rsidRPr="00296472">
              <w:rPr>
                <w:rFonts w:asciiTheme="majorHAnsi" w:eastAsia="Times New Roman" w:hAnsiTheme="majorHAnsi" w:cstheme="majorHAnsi"/>
                <w:color w:val="222222"/>
                <w:sz w:val="28"/>
                <w:szCs w:val="28"/>
                <w:lang w:eastAsia="en-AU"/>
              </w:rPr>
              <w:t>written permission for the Y staff to sign them out. </w:t>
            </w:r>
          </w:p>
          <w:p w14:paraId="48523B79" w14:textId="0F4722E2" w:rsidR="00FF7526" w:rsidRDefault="00296472" w:rsidP="00296472">
            <w:pPr>
              <w:shd w:val="clear" w:color="auto" w:fill="FFFFFF"/>
              <w:rPr>
                <w:rFonts w:asciiTheme="majorHAnsi" w:eastAsia="Times New Roman" w:hAnsiTheme="majorHAnsi" w:cstheme="majorHAnsi"/>
                <w:color w:val="222222"/>
                <w:sz w:val="28"/>
                <w:szCs w:val="28"/>
                <w:lang w:eastAsia="en-AU"/>
              </w:rPr>
            </w:pPr>
            <w:r w:rsidRPr="00296472">
              <w:rPr>
                <w:rFonts w:asciiTheme="majorHAnsi" w:eastAsia="Times New Roman" w:hAnsiTheme="majorHAnsi" w:cstheme="majorHAnsi"/>
                <w:b/>
                <w:bCs/>
                <w:color w:val="222222"/>
                <w:sz w:val="28"/>
                <w:szCs w:val="28"/>
                <w:lang w:eastAsia="en-AU"/>
              </w:rPr>
              <w:lastRenderedPageBreak/>
              <w:t>Nonslip mats:</w:t>
            </w:r>
            <w:r>
              <w:rPr>
                <w:rFonts w:asciiTheme="majorHAnsi" w:eastAsia="Times New Roman" w:hAnsiTheme="majorHAnsi" w:cstheme="majorHAnsi"/>
                <w:color w:val="222222"/>
                <w:sz w:val="28"/>
                <w:szCs w:val="28"/>
                <w:lang w:eastAsia="en-AU"/>
              </w:rPr>
              <w:t xml:space="preserve"> two</w:t>
            </w:r>
            <w:r w:rsidR="006E00DA" w:rsidRPr="00296472">
              <w:rPr>
                <w:rFonts w:asciiTheme="majorHAnsi" w:eastAsia="Times New Roman" w:hAnsiTheme="majorHAnsi" w:cstheme="majorHAnsi"/>
                <w:color w:val="222222"/>
                <w:sz w:val="28"/>
                <w:szCs w:val="28"/>
                <w:lang w:eastAsia="en-AU"/>
              </w:rPr>
              <w:t xml:space="preserve"> nonslip mats </w:t>
            </w:r>
            <w:r w:rsidR="00F138D6" w:rsidRPr="00296472">
              <w:rPr>
                <w:rFonts w:asciiTheme="majorHAnsi" w:eastAsia="Times New Roman" w:hAnsiTheme="majorHAnsi" w:cstheme="majorHAnsi"/>
                <w:color w:val="222222"/>
                <w:sz w:val="28"/>
                <w:szCs w:val="28"/>
                <w:lang w:eastAsia="en-AU"/>
              </w:rPr>
              <w:t xml:space="preserve">have been purchased </w:t>
            </w:r>
            <w:r w:rsidR="006E00DA" w:rsidRPr="00296472">
              <w:rPr>
                <w:rFonts w:asciiTheme="majorHAnsi" w:eastAsia="Times New Roman" w:hAnsiTheme="majorHAnsi" w:cstheme="majorHAnsi"/>
                <w:color w:val="222222"/>
                <w:sz w:val="28"/>
                <w:szCs w:val="28"/>
                <w:lang w:eastAsia="en-AU"/>
              </w:rPr>
              <w:t>for the top of the hall steps</w:t>
            </w:r>
            <w:r w:rsidR="00F138D6" w:rsidRPr="00296472">
              <w:rPr>
                <w:rFonts w:asciiTheme="majorHAnsi" w:eastAsia="Times New Roman" w:hAnsiTheme="majorHAnsi" w:cstheme="majorHAnsi"/>
                <w:color w:val="222222"/>
                <w:sz w:val="28"/>
                <w:szCs w:val="28"/>
                <w:lang w:eastAsia="en-AU"/>
              </w:rPr>
              <w:t xml:space="preserve">, as a </w:t>
            </w:r>
            <w:r w:rsidR="006E00DA" w:rsidRPr="00296472">
              <w:rPr>
                <w:rFonts w:asciiTheme="majorHAnsi" w:eastAsia="Times New Roman" w:hAnsiTheme="majorHAnsi" w:cstheme="majorHAnsi"/>
                <w:color w:val="222222"/>
                <w:sz w:val="28"/>
                <w:szCs w:val="28"/>
                <w:lang w:eastAsia="en-AU"/>
              </w:rPr>
              <w:t xml:space="preserve">staff member slipped after the rain in term 2. They have been placed on the top entrance to the hall from the Y side, to give anyone walking in and out a chance to wipe </w:t>
            </w:r>
            <w:r w:rsidR="00F138D6" w:rsidRPr="00296472">
              <w:rPr>
                <w:rFonts w:asciiTheme="majorHAnsi" w:eastAsia="Times New Roman" w:hAnsiTheme="majorHAnsi" w:cstheme="majorHAnsi"/>
                <w:color w:val="222222"/>
                <w:sz w:val="28"/>
                <w:szCs w:val="28"/>
                <w:lang w:eastAsia="en-AU"/>
              </w:rPr>
              <w:t xml:space="preserve">their </w:t>
            </w:r>
            <w:r w:rsidR="006E00DA" w:rsidRPr="00296472">
              <w:rPr>
                <w:rFonts w:asciiTheme="majorHAnsi" w:eastAsia="Times New Roman" w:hAnsiTheme="majorHAnsi" w:cstheme="majorHAnsi"/>
                <w:color w:val="222222"/>
                <w:sz w:val="28"/>
                <w:szCs w:val="28"/>
                <w:lang w:eastAsia="en-AU"/>
              </w:rPr>
              <w:t>feet before entering</w:t>
            </w:r>
            <w:r w:rsidR="00F138D6" w:rsidRPr="00296472">
              <w:rPr>
                <w:rFonts w:asciiTheme="majorHAnsi" w:eastAsia="Times New Roman" w:hAnsiTheme="majorHAnsi" w:cstheme="majorHAnsi"/>
                <w:color w:val="222222"/>
                <w:sz w:val="28"/>
                <w:szCs w:val="28"/>
                <w:lang w:eastAsia="en-AU"/>
              </w:rPr>
              <w:t xml:space="preserve"> the</w:t>
            </w:r>
            <w:r w:rsidR="006E00DA" w:rsidRPr="00296472">
              <w:rPr>
                <w:rFonts w:asciiTheme="majorHAnsi" w:eastAsia="Times New Roman" w:hAnsiTheme="majorHAnsi" w:cstheme="majorHAnsi"/>
                <w:color w:val="222222"/>
                <w:sz w:val="28"/>
                <w:szCs w:val="28"/>
                <w:lang w:eastAsia="en-AU"/>
              </w:rPr>
              <w:t xml:space="preserve"> hall. </w:t>
            </w:r>
          </w:p>
          <w:p w14:paraId="3CC01CCC" w14:textId="1F101DC1" w:rsidR="00296472" w:rsidRPr="00296472" w:rsidRDefault="00296472" w:rsidP="00296472">
            <w:pPr>
              <w:shd w:val="clear" w:color="auto" w:fill="FFFFFF"/>
              <w:rPr>
                <w:rFonts w:ascii="Arial" w:eastAsia="Times New Roman" w:hAnsi="Arial" w:cs="Arial"/>
                <w:color w:val="222222"/>
                <w:lang w:eastAsia="en-AU"/>
              </w:rPr>
            </w:pP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641EF054"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7030D0" w:rsidRPr="007030D0">
              <w:rPr>
                <w:rFonts w:asciiTheme="majorHAnsi" w:eastAsia="Calibri" w:hAnsiTheme="majorHAnsi" w:cs="Calibri"/>
                <w:b/>
                <w:color w:val="FFFFFF"/>
                <w:sz w:val="28"/>
                <w:szCs w:val="28"/>
              </w:rPr>
              <w:t>45</w:t>
            </w:r>
            <w:r w:rsidRPr="007030D0">
              <w:rPr>
                <w:rFonts w:asciiTheme="majorHAnsi" w:eastAsia="Calibri" w:hAnsiTheme="majorHAnsi" w:cs="Calibri"/>
                <w:b/>
                <w:color w:val="FFFFFF"/>
                <w:sz w:val="28"/>
                <w:szCs w:val="28"/>
              </w:rPr>
              <w:t xml:space="preserve"> min</w:t>
            </w:r>
            <w:r w:rsidR="00160D77" w:rsidRPr="007030D0">
              <w:rPr>
                <w:rFonts w:asciiTheme="majorHAnsi" w:eastAsia="Calibri" w:hAnsiTheme="majorHAnsi" w:cs="Calibri"/>
                <w:b/>
                <w:color w:val="FFFFFF"/>
                <w:sz w:val="28"/>
                <w:szCs w:val="28"/>
              </w:rPr>
              <w:t>s</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52E2F165"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852B37">
              <w:rPr>
                <w:rFonts w:asciiTheme="majorHAnsi" w:eastAsia="Calibri" w:hAnsiTheme="majorHAnsi" w:cs="Calibri"/>
                <w:b/>
                <w:color w:val="FFFFFF"/>
                <w:sz w:val="28"/>
                <w:szCs w:val="28"/>
              </w:rPr>
              <w:t>BP</w:t>
            </w:r>
            <w:r w:rsidR="007030D0">
              <w:rPr>
                <w:rFonts w:asciiTheme="majorHAnsi" w:eastAsia="Calibri" w:hAnsiTheme="majorHAnsi" w:cs="Calibri"/>
                <w:b/>
                <w:color w:val="FFFFFF"/>
                <w:sz w:val="28"/>
                <w:szCs w:val="28"/>
              </w:rPr>
              <w:t>/SC</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092210D" w14:textId="554A8D16" w:rsidR="000736A5" w:rsidRPr="000736A5" w:rsidRDefault="003023A7" w:rsidP="000736A5">
            <w:pPr>
              <w:shd w:val="clear" w:color="auto" w:fill="FFFFFF"/>
              <w:rPr>
                <w:rFonts w:asciiTheme="majorHAnsi" w:hAnsiTheme="majorHAnsi" w:cstheme="majorHAnsi"/>
                <w:color w:val="000000"/>
                <w:sz w:val="28"/>
                <w:szCs w:val="28"/>
                <w:shd w:val="clear" w:color="auto" w:fill="FFFFFF"/>
              </w:rPr>
            </w:pPr>
            <w:r w:rsidRPr="00953D22">
              <w:rPr>
                <w:rFonts w:asciiTheme="majorHAnsi" w:hAnsiTheme="majorHAnsi" w:cstheme="majorHAnsi"/>
                <w:color w:val="000000"/>
                <w:sz w:val="28"/>
                <w:szCs w:val="28"/>
                <w:shd w:val="clear" w:color="auto" w:fill="FFFFFF"/>
              </w:rPr>
              <w:t>BP:</w:t>
            </w:r>
          </w:p>
          <w:p w14:paraId="510ABAA6" w14:textId="77777777" w:rsidR="000736A5" w:rsidRPr="000736A5" w:rsidRDefault="000736A5" w:rsidP="000736A5">
            <w:pPr>
              <w:rPr>
                <w:rFonts w:asciiTheme="majorHAnsi" w:hAnsiTheme="majorHAnsi" w:cstheme="majorHAnsi"/>
                <w:sz w:val="28"/>
                <w:szCs w:val="28"/>
              </w:rPr>
            </w:pPr>
            <w:r w:rsidRPr="000736A5">
              <w:rPr>
                <w:rFonts w:asciiTheme="majorHAnsi" w:hAnsiTheme="majorHAnsi" w:cstheme="majorHAnsi"/>
                <w:sz w:val="28"/>
                <w:szCs w:val="28"/>
              </w:rPr>
              <w:t xml:space="preserve">Acknowledgement of Country </w:t>
            </w:r>
          </w:p>
          <w:p w14:paraId="23A764B9" w14:textId="77777777" w:rsidR="000736A5" w:rsidRPr="000736A5" w:rsidRDefault="000736A5" w:rsidP="000736A5">
            <w:pPr>
              <w:rPr>
                <w:rFonts w:asciiTheme="majorHAnsi" w:hAnsiTheme="majorHAnsi" w:cstheme="majorHAnsi"/>
                <w:sz w:val="28"/>
                <w:szCs w:val="28"/>
              </w:rPr>
            </w:pPr>
            <w:r w:rsidRPr="000736A5">
              <w:rPr>
                <w:rFonts w:asciiTheme="majorHAnsi" w:hAnsiTheme="majorHAnsi" w:cstheme="majorHAnsi"/>
                <w:b/>
                <w:bCs/>
                <w:sz w:val="28"/>
                <w:szCs w:val="28"/>
              </w:rPr>
              <w:t>Oval Rectification:</w:t>
            </w:r>
            <w:r w:rsidRPr="000736A5">
              <w:rPr>
                <w:rFonts w:asciiTheme="majorHAnsi" w:hAnsiTheme="majorHAnsi" w:cstheme="majorHAnsi"/>
                <w:sz w:val="28"/>
                <w:szCs w:val="28"/>
              </w:rPr>
              <w:t xml:space="preserve"> DoE has increased the scope of works to occur on the oval to rectify where the grass meets the concrete under the new COLA. The intention is to concrete up to the upright poles and encompass the drains on the top oval and on the flagpole grass. </w:t>
            </w:r>
          </w:p>
          <w:p w14:paraId="67CFCEB1" w14:textId="77777777" w:rsidR="000736A5" w:rsidRPr="000736A5" w:rsidRDefault="000736A5" w:rsidP="000736A5">
            <w:pPr>
              <w:rPr>
                <w:rFonts w:asciiTheme="majorHAnsi" w:hAnsiTheme="majorHAnsi" w:cstheme="majorHAnsi"/>
                <w:sz w:val="28"/>
                <w:szCs w:val="28"/>
              </w:rPr>
            </w:pPr>
          </w:p>
          <w:p w14:paraId="2A395310" w14:textId="2903DD26" w:rsidR="000736A5" w:rsidRDefault="000736A5" w:rsidP="000736A5">
            <w:pPr>
              <w:rPr>
                <w:rFonts w:asciiTheme="majorHAnsi" w:hAnsiTheme="majorHAnsi" w:cstheme="majorHAnsi"/>
                <w:sz w:val="28"/>
                <w:szCs w:val="28"/>
              </w:rPr>
            </w:pPr>
            <w:r w:rsidRPr="000736A5">
              <w:rPr>
                <w:rFonts w:asciiTheme="majorHAnsi" w:hAnsiTheme="majorHAnsi" w:cstheme="majorHAnsi"/>
                <w:b/>
                <w:bCs/>
                <w:sz w:val="28"/>
                <w:szCs w:val="28"/>
              </w:rPr>
              <w:t>Lower oval Improvements:</w:t>
            </w:r>
            <w:r w:rsidRPr="000736A5">
              <w:rPr>
                <w:rFonts w:asciiTheme="majorHAnsi" w:hAnsiTheme="majorHAnsi" w:cstheme="majorHAnsi"/>
                <w:sz w:val="28"/>
                <w:szCs w:val="28"/>
              </w:rPr>
              <w:t xml:space="preserve"> Meeting with the DoE to share with them our goals for the lower oval. This includes long jump pit and runway</w:t>
            </w:r>
            <w:r>
              <w:rPr>
                <w:rFonts w:asciiTheme="majorHAnsi" w:hAnsiTheme="majorHAnsi" w:cstheme="majorHAnsi"/>
                <w:sz w:val="28"/>
                <w:szCs w:val="28"/>
              </w:rPr>
              <w:t>,</w:t>
            </w:r>
            <w:r w:rsidRPr="000736A5">
              <w:rPr>
                <w:rFonts w:asciiTheme="majorHAnsi" w:hAnsiTheme="majorHAnsi" w:cstheme="majorHAnsi"/>
                <w:sz w:val="28"/>
                <w:szCs w:val="28"/>
              </w:rPr>
              <w:t xml:space="preserve"> and a mini soccer field (synthetic surface) = $150K</w:t>
            </w:r>
            <w:r>
              <w:rPr>
                <w:rFonts w:asciiTheme="majorHAnsi" w:hAnsiTheme="majorHAnsi" w:cstheme="majorHAnsi"/>
                <w:sz w:val="28"/>
                <w:szCs w:val="28"/>
              </w:rPr>
              <w:t>.</w:t>
            </w:r>
            <w:r w:rsidRPr="000736A5">
              <w:rPr>
                <w:rFonts w:asciiTheme="majorHAnsi" w:hAnsiTheme="majorHAnsi" w:cstheme="majorHAnsi"/>
                <w:sz w:val="28"/>
                <w:szCs w:val="28"/>
              </w:rPr>
              <w:t xml:space="preserve"> P&amp;C may wish to redirect the $30K that was to be spent on top oval to this initiative.</w:t>
            </w:r>
          </w:p>
          <w:p w14:paraId="1447BB05" w14:textId="77777777" w:rsidR="000736A5" w:rsidRPr="000736A5" w:rsidRDefault="000736A5" w:rsidP="000736A5">
            <w:pPr>
              <w:rPr>
                <w:rFonts w:asciiTheme="majorHAnsi" w:hAnsiTheme="majorHAnsi" w:cstheme="majorHAnsi"/>
                <w:sz w:val="28"/>
                <w:szCs w:val="28"/>
              </w:rPr>
            </w:pPr>
          </w:p>
          <w:p w14:paraId="743462D4" w14:textId="1EDE7BD8" w:rsidR="000736A5" w:rsidRPr="000736A5" w:rsidRDefault="000736A5" w:rsidP="000736A5">
            <w:pPr>
              <w:rPr>
                <w:rFonts w:asciiTheme="majorHAnsi" w:hAnsiTheme="majorHAnsi" w:cstheme="majorHAnsi"/>
                <w:b/>
                <w:bCs/>
                <w:sz w:val="28"/>
                <w:szCs w:val="28"/>
              </w:rPr>
            </w:pPr>
            <w:r w:rsidRPr="000736A5">
              <w:rPr>
                <w:rFonts w:asciiTheme="majorHAnsi" w:hAnsiTheme="majorHAnsi" w:cstheme="majorHAnsi"/>
                <w:b/>
                <w:bCs/>
                <w:sz w:val="28"/>
                <w:szCs w:val="28"/>
              </w:rPr>
              <w:t>Student Transitions</w:t>
            </w:r>
            <w:r>
              <w:rPr>
                <w:rFonts w:asciiTheme="majorHAnsi" w:hAnsiTheme="majorHAnsi" w:cstheme="majorHAnsi"/>
                <w:b/>
                <w:bCs/>
                <w:sz w:val="28"/>
                <w:szCs w:val="28"/>
              </w:rPr>
              <w:t>:</w:t>
            </w:r>
          </w:p>
          <w:p w14:paraId="18C04CF0" w14:textId="77777777" w:rsidR="000736A5" w:rsidRPr="000736A5" w:rsidRDefault="000736A5" w:rsidP="000736A5">
            <w:pPr>
              <w:pStyle w:val="ListParagraph"/>
              <w:numPr>
                <w:ilvl w:val="0"/>
                <w:numId w:val="12"/>
              </w:numPr>
              <w:spacing w:line="256" w:lineRule="auto"/>
              <w:rPr>
                <w:rFonts w:asciiTheme="majorHAnsi" w:hAnsiTheme="majorHAnsi" w:cstheme="majorHAnsi"/>
                <w:sz w:val="28"/>
                <w:szCs w:val="28"/>
              </w:rPr>
            </w:pPr>
            <w:r w:rsidRPr="000736A5">
              <w:rPr>
                <w:rFonts w:asciiTheme="majorHAnsi" w:hAnsiTheme="majorHAnsi" w:cstheme="majorHAnsi"/>
                <w:sz w:val="28"/>
                <w:szCs w:val="28"/>
              </w:rPr>
              <w:t>Transition from P to ES1: Meet with each family, meet student, establish needs of each child, organise additional transition for some students, parent meeting, school expectations.</w:t>
            </w:r>
          </w:p>
          <w:p w14:paraId="245458A6" w14:textId="77777777" w:rsidR="000736A5" w:rsidRPr="000736A5" w:rsidRDefault="000736A5" w:rsidP="000736A5">
            <w:pPr>
              <w:pStyle w:val="ListParagraph"/>
              <w:numPr>
                <w:ilvl w:val="0"/>
                <w:numId w:val="12"/>
              </w:numPr>
              <w:spacing w:line="256" w:lineRule="auto"/>
              <w:rPr>
                <w:rFonts w:asciiTheme="majorHAnsi" w:hAnsiTheme="majorHAnsi" w:cstheme="majorHAnsi"/>
                <w:sz w:val="28"/>
                <w:szCs w:val="28"/>
              </w:rPr>
            </w:pPr>
            <w:r w:rsidRPr="000736A5">
              <w:rPr>
                <w:rFonts w:asciiTheme="majorHAnsi" w:hAnsiTheme="majorHAnsi" w:cstheme="majorHAnsi"/>
                <w:sz w:val="28"/>
                <w:szCs w:val="28"/>
              </w:rPr>
              <w:t xml:space="preserve">Transition from Y6 to Y7: Meet with the respective HS, discuss student needs. Organise additional transition for some students, </w:t>
            </w:r>
          </w:p>
          <w:p w14:paraId="52D99A64" w14:textId="77777777" w:rsidR="000736A5" w:rsidRPr="000736A5" w:rsidRDefault="000736A5" w:rsidP="000736A5">
            <w:pPr>
              <w:pStyle w:val="ListParagraph"/>
              <w:numPr>
                <w:ilvl w:val="0"/>
                <w:numId w:val="12"/>
              </w:numPr>
              <w:spacing w:line="256" w:lineRule="auto"/>
              <w:rPr>
                <w:rFonts w:asciiTheme="majorHAnsi" w:hAnsiTheme="majorHAnsi" w:cstheme="majorHAnsi"/>
                <w:sz w:val="28"/>
                <w:szCs w:val="28"/>
              </w:rPr>
            </w:pPr>
            <w:r w:rsidRPr="000736A5">
              <w:rPr>
                <w:rFonts w:asciiTheme="majorHAnsi" w:hAnsiTheme="majorHAnsi" w:cstheme="majorHAnsi"/>
                <w:sz w:val="28"/>
                <w:szCs w:val="28"/>
              </w:rPr>
              <w:t>Student handover to new teacher from year to year. Share relevant social, emotional, and academic needs, plan for additional transition for some students.</w:t>
            </w:r>
          </w:p>
          <w:p w14:paraId="0104D01D" w14:textId="77777777" w:rsidR="000736A5" w:rsidRPr="000736A5" w:rsidRDefault="000736A5" w:rsidP="000736A5">
            <w:pPr>
              <w:rPr>
                <w:rFonts w:asciiTheme="majorHAnsi" w:hAnsiTheme="majorHAnsi" w:cstheme="majorHAnsi"/>
                <w:sz w:val="28"/>
                <w:szCs w:val="28"/>
              </w:rPr>
            </w:pPr>
            <w:r w:rsidRPr="00C7188D">
              <w:rPr>
                <w:rFonts w:asciiTheme="majorHAnsi" w:hAnsiTheme="majorHAnsi" w:cstheme="majorHAnsi"/>
                <w:b/>
                <w:bCs/>
                <w:sz w:val="28"/>
                <w:szCs w:val="28"/>
              </w:rPr>
              <w:t>Respectful Communication with Your School:</w:t>
            </w:r>
            <w:r w:rsidRPr="000736A5">
              <w:rPr>
                <w:rFonts w:asciiTheme="majorHAnsi" w:hAnsiTheme="majorHAnsi" w:cstheme="majorHAnsi"/>
                <w:sz w:val="28"/>
                <w:szCs w:val="28"/>
              </w:rPr>
              <w:t xml:space="preserve"> Resources recently shared with community.</w:t>
            </w:r>
          </w:p>
          <w:p w14:paraId="30B09D96" w14:textId="77777777" w:rsidR="000736A5" w:rsidRPr="000736A5" w:rsidRDefault="000736A5" w:rsidP="000736A5">
            <w:pPr>
              <w:pStyle w:val="ListParagraph"/>
              <w:numPr>
                <w:ilvl w:val="0"/>
                <w:numId w:val="13"/>
              </w:numPr>
              <w:spacing w:line="256" w:lineRule="auto"/>
              <w:rPr>
                <w:rFonts w:asciiTheme="majorHAnsi" w:hAnsiTheme="majorHAnsi" w:cstheme="majorHAnsi"/>
                <w:sz w:val="28"/>
                <w:szCs w:val="28"/>
              </w:rPr>
            </w:pPr>
            <w:r w:rsidRPr="000736A5">
              <w:rPr>
                <w:rFonts w:asciiTheme="majorHAnsi" w:hAnsiTheme="majorHAnsi" w:cstheme="majorHAnsi"/>
                <w:sz w:val="28"/>
                <w:szCs w:val="28"/>
              </w:rPr>
              <w:t>Community Charter</w:t>
            </w:r>
          </w:p>
          <w:p w14:paraId="029A4E0D" w14:textId="77777777" w:rsidR="000736A5" w:rsidRPr="000736A5" w:rsidRDefault="000736A5" w:rsidP="000736A5">
            <w:pPr>
              <w:pStyle w:val="ListParagraph"/>
              <w:numPr>
                <w:ilvl w:val="0"/>
                <w:numId w:val="13"/>
              </w:numPr>
              <w:spacing w:line="256" w:lineRule="auto"/>
              <w:rPr>
                <w:rFonts w:asciiTheme="majorHAnsi" w:hAnsiTheme="majorHAnsi" w:cstheme="majorHAnsi"/>
                <w:sz w:val="28"/>
                <w:szCs w:val="28"/>
              </w:rPr>
            </w:pPr>
            <w:r w:rsidRPr="000736A5">
              <w:rPr>
                <w:rFonts w:asciiTheme="majorHAnsi" w:hAnsiTheme="majorHAnsi" w:cstheme="majorHAnsi"/>
                <w:sz w:val="28"/>
                <w:szCs w:val="28"/>
              </w:rPr>
              <w:t>Communicating with Your School</w:t>
            </w:r>
          </w:p>
          <w:p w14:paraId="74B0FD6F" w14:textId="77777777" w:rsidR="000736A5" w:rsidRPr="000736A5" w:rsidRDefault="000736A5" w:rsidP="000736A5">
            <w:pPr>
              <w:pStyle w:val="ListParagraph"/>
              <w:numPr>
                <w:ilvl w:val="0"/>
                <w:numId w:val="13"/>
              </w:numPr>
              <w:spacing w:line="256" w:lineRule="auto"/>
              <w:rPr>
                <w:rFonts w:asciiTheme="majorHAnsi" w:hAnsiTheme="majorHAnsi" w:cstheme="majorHAnsi"/>
                <w:sz w:val="28"/>
                <w:szCs w:val="28"/>
              </w:rPr>
            </w:pPr>
            <w:r w:rsidRPr="000736A5">
              <w:rPr>
                <w:rFonts w:asciiTheme="majorHAnsi" w:hAnsiTheme="majorHAnsi" w:cstheme="majorHAnsi"/>
                <w:sz w:val="28"/>
                <w:szCs w:val="28"/>
              </w:rPr>
              <w:t>Respectful Relationships (School TV)</w:t>
            </w:r>
          </w:p>
          <w:p w14:paraId="44F77011" w14:textId="77777777" w:rsidR="000736A5" w:rsidRPr="000736A5" w:rsidRDefault="000736A5" w:rsidP="000736A5">
            <w:pPr>
              <w:rPr>
                <w:rFonts w:asciiTheme="majorHAnsi" w:hAnsiTheme="majorHAnsi" w:cstheme="majorHAnsi"/>
                <w:sz w:val="28"/>
                <w:szCs w:val="28"/>
              </w:rPr>
            </w:pPr>
            <w:r w:rsidRPr="000736A5">
              <w:rPr>
                <w:rFonts w:asciiTheme="majorHAnsi" w:hAnsiTheme="majorHAnsi" w:cstheme="majorHAnsi"/>
                <w:sz w:val="28"/>
                <w:szCs w:val="28"/>
              </w:rPr>
              <w:t>Listen and seek to understand (not reply)</w:t>
            </w:r>
          </w:p>
          <w:p w14:paraId="63932227" w14:textId="77777777" w:rsidR="000736A5" w:rsidRPr="000736A5" w:rsidRDefault="000736A5" w:rsidP="000736A5">
            <w:pPr>
              <w:rPr>
                <w:rFonts w:asciiTheme="majorHAnsi" w:hAnsiTheme="majorHAnsi" w:cstheme="majorHAnsi"/>
                <w:sz w:val="28"/>
                <w:szCs w:val="28"/>
              </w:rPr>
            </w:pPr>
            <w:r w:rsidRPr="000736A5">
              <w:rPr>
                <w:rFonts w:asciiTheme="majorHAnsi" w:hAnsiTheme="majorHAnsi" w:cstheme="majorHAnsi"/>
                <w:sz w:val="28"/>
                <w:szCs w:val="28"/>
              </w:rPr>
              <w:t>Ask clarifying questions</w:t>
            </w:r>
          </w:p>
          <w:p w14:paraId="1E92142D" w14:textId="77777777" w:rsidR="000736A5" w:rsidRPr="000736A5" w:rsidRDefault="000736A5" w:rsidP="000736A5">
            <w:pPr>
              <w:rPr>
                <w:rFonts w:asciiTheme="majorHAnsi" w:hAnsiTheme="majorHAnsi" w:cstheme="majorHAnsi"/>
                <w:sz w:val="28"/>
                <w:szCs w:val="28"/>
              </w:rPr>
            </w:pPr>
            <w:r w:rsidRPr="000736A5">
              <w:rPr>
                <w:rFonts w:asciiTheme="majorHAnsi" w:hAnsiTheme="majorHAnsi" w:cstheme="majorHAnsi"/>
                <w:sz w:val="28"/>
                <w:szCs w:val="28"/>
              </w:rPr>
              <w:t>Show empathy</w:t>
            </w:r>
          </w:p>
          <w:p w14:paraId="651CCC4D" w14:textId="77777777" w:rsidR="000736A5" w:rsidRPr="000736A5" w:rsidRDefault="000736A5" w:rsidP="000736A5">
            <w:pPr>
              <w:rPr>
                <w:rFonts w:asciiTheme="majorHAnsi" w:hAnsiTheme="majorHAnsi" w:cstheme="majorHAnsi"/>
                <w:sz w:val="28"/>
                <w:szCs w:val="28"/>
              </w:rPr>
            </w:pPr>
            <w:r w:rsidRPr="000736A5">
              <w:rPr>
                <w:rFonts w:asciiTheme="majorHAnsi" w:hAnsiTheme="majorHAnsi" w:cstheme="majorHAnsi"/>
                <w:sz w:val="28"/>
                <w:szCs w:val="28"/>
              </w:rPr>
              <w:t>Look for a solutions</w:t>
            </w:r>
          </w:p>
          <w:p w14:paraId="1CD68A87" w14:textId="0BA00769" w:rsidR="000736A5" w:rsidRDefault="000736A5" w:rsidP="000736A5">
            <w:pPr>
              <w:rPr>
                <w:rFonts w:asciiTheme="majorHAnsi" w:hAnsiTheme="majorHAnsi" w:cstheme="majorHAnsi"/>
                <w:sz w:val="28"/>
                <w:szCs w:val="28"/>
              </w:rPr>
            </w:pPr>
            <w:r w:rsidRPr="000736A5">
              <w:rPr>
                <w:rFonts w:asciiTheme="majorHAnsi" w:hAnsiTheme="majorHAnsi" w:cstheme="majorHAnsi"/>
                <w:sz w:val="28"/>
                <w:szCs w:val="28"/>
              </w:rPr>
              <w:t>Acknowledge when an error has occurred.</w:t>
            </w:r>
          </w:p>
          <w:p w14:paraId="1548F022" w14:textId="77777777" w:rsidR="00C7188D" w:rsidRPr="000736A5" w:rsidRDefault="00C7188D" w:rsidP="000736A5">
            <w:pPr>
              <w:rPr>
                <w:rFonts w:asciiTheme="majorHAnsi" w:hAnsiTheme="majorHAnsi" w:cstheme="majorHAnsi"/>
                <w:sz w:val="28"/>
                <w:szCs w:val="28"/>
              </w:rPr>
            </w:pPr>
          </w:p>
          <w:p w14:paraId="6D8D2DBD" w14:textId="2A31098A" w:rsidR="000736A5" w:rsidRDefault="000736A5" w:rsidP="000736A5">
            <w:pPr>
              <w:rPr>
                <w:rFonts w:asciiTheme="majorHAnsi" w:hAnsiTheme="majorHAnsi" w:cstheme="majorHAnsi"/>
                <w:sz w:val="28"/>
                <w:szCs w:val="28"/>
              </w:rPr>
            </w:pPr>
            <w:r w:rsidRPr="00C7188D">
              <w:rPr>
                <w:rFonts w:asciiTheme="majorHAnsi" w:hAnsiTheme="majorHAnsi" w:cstheme="majorHAnsi"/>
                <w:b/>
                <w:bCs/>
                <w:sz w:val="28"/>
                <w:szCs w:val="28"/>
              </w:rPr>
              <w:t>Merit selection:</w:t>
            </w:r>
            <w:r w:rsidRPr="000736A5">
              <w:rPr>
                <w:rFonts w:asciiTheme="majorHAnsi" w:hAnsiTheme="majorHAnsi" w:cstheme="majorHAnsi"/>
                <w:sz w:val="28"/>
                <w:szCs w:val="28"/>
              </w:rPr>
              <w:t xml:space="preserve"> The panel were unable to recommend anyone for shortlisting and the position will be readvertising again on 4 September. I thank the panel for their ongoing commitment to find a suitable candidate.</w:t>
            </w:r>
          </w:p>
          <w:p w14:paraId="3647CE06" w14:textId="77777777" w:rsidR="00C7188D" w:rsidRPr="000736A5" w:rsidRDefault="00C7188D" w:rsidP="000736A5">
            <w:pPr>
              <w:rPr>
                <w:rFonts w:asciiTheme="majorHAnsi" w:hAnsiTheme="majorHAnsi" w:cstheme="majorHAnsi"/>
                <w:sz w:val="28"/>
                <w:szCs w:val="28"/>
              </w:rPr>
            </w:pPr>
          </w:p>
          <w:p w14:paraId="7676298E" w14:textId="77777777" w:rsidR="003A1940" w:rsidRDefault="000736A5" w:rsidP="000736A5">
            <w:pPr>
              <w:rPr>
                <w:rFonts w:asciiTheme="majorHAnsi" w:hAnsiTheme="majorHAnsi" w:cstheme="majorHAnsi"/>
                <w:sz w:val="28"/>
                <w:szCs w:val="28"/>
              </w:rPr>
            </w:pPr>
            <w:r w:rsidRPr="00C7188D">
              <w:rPr>
                <w:rFonts w:asciiTheme="majorHAnsi" w:hAnsiTheme="majorHAnsi" w:cstheme="majorHAnsi"/>
                <w:b/>
                <w:bCs/>
                <w:sz w:val="28"/>
                <w:szCs w:val="28"/>
              </w:rPr>
              <w:t>P&amp;C Contribution to Y</w:t>
            </w:r>
            <w:r w:rsidR="00C7188D">
              <w:rPr>
                <w:rFonts w:asciiTheme="majorHAnsi" w:hAnsiTheme="majorHAnsi" w:cstheme="majorHAnsi"/>
                <w:b/>
                <w:bCs/>
                <w:sz w:val="28"/>
                <w:szCs w:val="28"/>
              </w:rPr>
              <w:t>ea</w:t>
            </w:r>
            <w:r w:rsidRPr="00C7188D">
              <w:rPr>
                <w:rFonts w:asciiTheme="majorHAnsi" w:hAnsiTheme="majorHAnsi" w:cstheme="majorHAnsi"/>
                <w:b/>
                <w:bCs/>
                <w:sz w:val="28"/>
                <w:szCs w:val="28"/>
              </w:rPr>
              <w:t xml:space="preserve">r 6 Farewell: </w:t>
            </w:r>
            <w:r w:rsidR="00C7188D" w:rsidRPr="000736A5">
              <w:rPr>
                <w:rFonts w:asciiTheme="majorHAnsi" w:hAnsiTheme="majorHAnsi" w:cstheme="majorHAnsi"/>
                <w:sz w:val="28"/>
                <w:szCs w:val="28"/>
              </w:rPr>
              <w:t>Historically,</w:t>
            </w:r>
            <w:r w:rsidRPr="000736A5">
              <w:rPr>
                <w:rFonts w:asciiTheme="majorHAnsi" w:hAnsiTheme="majorHAnsi" w:cstheme="majorHAnsi"/>
                <w:sz w:val="28"/>
                <w:szCs w:val="28"/>
              </w:rPr>
              <w:t xml:space="preserve"> the P&amp;C has supported Y</w:t>
            </w:r>
            <w:r w:rsidR="00C7188D">
              <w:rPr>
                <w:rFonts w:asciiTheme="majorHAnsi" w:hAnsiTheme="majorHAnsi" w:cstheme="majorHAnsi"/>
                <w:sz w:val="28"/>
                <w:szCs w:val="28"/>
              </w:rPr>
              <w:t>ea</w:t>
            </w:r>
            <w:r w:rsidRPr="000736A5">
              <w:rPr>
                <w:rFonts w:asciiTheme="majorHAnsi" w:hAnsiTheme="majorHAnsi" w:cstheme="majorHAnsi"/>
                <w:sz w:val="28"/>
                <w:szCs w:val="28"/>
              </w:rPr>
              <w:t>r 6 with costs associated with this event. The cost towards cake, decorations, gift bag</w:t>
            </w:r>
            <w:r w:rsidR="003A1940">
              <w:rPr>
                <w:rFonts w:asciiTheme="majorHAnsi" w:hAnsiTheme="majorHAnsi" w:cstheme="majorHAnsi"/>
                <w:sz w:val="28"/>
                <w:szCs w:val="28"/>
              </w:rPr>
              <w:t>s</w:t>
            </w:r>
            <w:r w:rsidRPr="000736A5">
              <w:rPr>
                <w:rFonts w:asciiTheme="majorHAnsi" w:hAnsiTheme="majorHAnsi" w:cstheme="majorHAnsi"/>
                <w:sz w:val="28"/>
                <w:szCs w:val="28"/>
              </w:rPr>
              <w:t>, DJ, photographer is now at $2</w:t>
            </w:r>
            <w:r w:rsidR="003A1940">
              <w:rPr>
                <w:rFonts w:asciiTheme="majorHAnsi" w:hAnsiTheme="majorHAnsi" w:cstheme="majorHAnsi"/>
                <w:sz w:val="28"/>
                <w:szCs w:val="28"/>
              </w:rPr>
              <w:t>,</w:t>
            </w:r>
            <w:r w:rsidRPr="000736A5">
              <w:rPr>
                <w:rFonts w:asciiTheme="majorHAnsi" w:hAnsiTheme="majorHAnsi" w:cstheme="majorHAnsi"/>
                <w:sz w:val="28"/>
                <w:szCs w:val="28"/>
              </w:rPr>
              <w:t>000. The school will contribute $1</w:t>
            </w:r>
            <w:r w:rsidR="003A1940">
              <w:rPr>
                <w:rFonts w:asciiTheme="majorHAnsi" w:hAnsiTheme="majorHAnsi" w:cstheme="majorHAnsi"/>
                <w:sz w:val="28"/>
                <w:szCs w:val="28"/>
              </w:rPr>
              <w:t>,</w:t>
            </w:r>
            <w:r w:rsidRPr="000736A5">
              <w:rPr>
                <w:rFonts w:asciiTheme="majorHAnsi" w:hAnsiTheme="majorHAnsi" w:cstheme="majorHAnsi"/>
                <w:sz w:val="28"/>
                <w:szCs w:val="28"/>
              </w:rPr>
              <w:t>000. Can the P&amp;C contribute $1</w:t>
            </w:r>
            <w:r w:rsidR="003A1940">
              <w:rPr>
                <w:rFonts w:asciiTheme="majorHAnsi" w:hAnsiTheme="majorHAnsi" w:cstheme="majorHAnsi"/>
                <w:sz w:val="28"/>
                <w:szCs w:val="28"/>
              </w:rPr>
              <w:t>,</w:t>
            </w:r>
            <w:r w:rsidRPr="000736A5">
              <w:rPr>
                <w:rFonts w:asciiTheme="majorHAnsi" w:hAnsiTheme="majorHAnsi" w:cstheme="majorHAnsi"/>
                <w:sz w:val="28"/>
                <w:szCs w:val="28"/>
              </w:rPr>
              <w:t>000. Each student covers the cost for their own meal and room hire. This year the cost per student is $55.</w:t>
            </w:r>
            <w:r w:rsidR="00C7188D">
              <w:rPr>
                <w:rFonts w:asciiTheme="majorHAnsi" w:hAnsiTheme="majorHAnsi" w:cstheme="majorHAnsi"/>
                <w:sz w:val="28"/>
                <w:szCs w:val="28"/>
              </w:rPr>
              <w:t xml:space="preserve"> </w:t>
            </w:r>
          </w:p>
          <w:p w14:paraId="5FA1FC41" w14:textId="77777777" w:rsidR="003A1940" w:rsidRDefault="003A1940" w:rsidP="000736A5">
            <w:pPr>
              <w:rPr>
                <w:rFonts w:asciiTheme="majorHAnsi" w:hAnsiTheme="majorHAnsi" w:cstheme="majorHAnsi"/>
                <w:sz w:val="28"/>
                <w:szCs w:val="28"/>
              </w:rPr>
            </w:pPr>
          </w:p>
          <w:p w14:paraId="5C209D8D" w14:textId="2E2514F6" w:rsidR="000736A5" w:rsidRDefault="00C7188D" w:rsidP="000736A5">
            <w:pPr>
              <w:rPr>
                <w:rFonts w:asciiTheme="majorHAnsi" w:hAnsiTheme="majorHAnsi" w:cstheme="majorHAnsi"/>
                <w:sz w:val="28"/>
                <w:szCs w:val="28"/>
              </w:rPr>
            </w:pPr>
            <w:r>
              <w:rPr>
                <w:rFonts w:asciiTheme="majorHAnsi" w:hAnsiTheme="majorHAnsi" w:cstheme="majorHAnsi"/>
                <w:sz w:val="28"/>
                <w:szCs w:val="28"/>
              </w:rPr>
              <w:t>It was confirmed that the P&amp;C has already committed $2,000 towards the Year 6 farewell. With the $1,000 contribution from the school, there is $3,000 in total available for the Year 6 farewell.</w:t>
            </w:r>
          </w:p>
          <w:p w14:paraId="790AE5B8" w14:textId="77777777" w:rsidR="00C7188D" w:rsidRPr="000736A5" w:rsidRDefault="00C7188D" w:rsidP="000736A5">
            <w:pPr>
              <w:rPr>
                <w:rFonts w:asciiTheme="majorHAnsi" w:hAnsiTheme="majorHAnsi" w:cstheme="majorHAnsi"/>
                <w:sz w:val="28"/>
                <w:szCs w:val="28"/>
              </w:rPr>
            </w:pPr>
          </w:p>
          <w:p w14:paraId="6A4907A8" w14:textId="77777777" w:rsidR="000736A5" w:rsidRPr="000736A5" w:rsidRDefault="000736A5" w:rsidP="000736A5">
            <w:pPr>
              <w:rPr>
                <w:rFonts w:asciiTheme="majorHAnsi" w:hAnsiTheme="majorHAnsi" w:cstheme="majorHAnsi"/>
                <w:sz w:val="28"/>
                <w:szCs w:val="28"/>
              </w:rPr>
            </w:pPr>
            <w:r w:rsidRPr="00C7188D">
              <w:rPr>
                <w:rFonts w:asciiTheme="majorHAnsi" w:hAnsiTheme="majorHAnsi" w:cstheme="majorHAnsi"/>
                <w:b/>
                <w:bCs/>
                <w:sz w:val="28"/>
                <w:szCs w:val="28"/>
              </w:rPr>
              <w:t>P&amp;C Contribution Home Readers:</w:t>
            </w:r>
            <w:r w:rsidRPr="000736A5">
              <w:rPr>
                <w:rFonts w:asciiTheme="majorHAnsi" w:hAnsiTheme="majorHAnsi" w:cstheme="majorHAnsi"/>
                <w:sz w:val="28"/>
                <w:szCs w:val="28"/>
              </w:rPr>
              <w:t xml:space="preserve"> These texts have been purchased and added to the collection. Students have access now. </w:t>
            </w:r>
          </w:p>
          <w:p w14:paraId="0EB7A548" w14:textId="77777777" w:rsidR="000736A5" w:rsidRPr="000736A5" w:rsidRDefault="000736A5" w:rsidP="000736A5">
            <w:pPr>
              <w:rPr>
                <w:rFonts w:asciiTheme="majorHAnsi" w:hAnsiTheme="majorHAnsi" w:cstheme="majorHAnsi"/>
                <w:sz w:val="28"/>
                <w:szCs w:val="28"/>
              </w:rPr>
            </w:pPr>
          </w:p>
          <w:p w14:paraId="1882A0B8" w14:textId="0BEA3B3F" w:rsidR="0004201C" w:rsidRPr="0004201C" w:rsidRDefault="0004201C" w:rsidP="0004201C">
            <w:pPr>
              <w:rPr>
                <w:rFonts w:asciiTheme="majorHAnsi" w:hAnsiTheme="majorHAnsi" w:cstheme="majorHAnsi"/>
                <w:sz w:val="28"/>
                <w:szCs w:val="28"/>
              </w:rPr>
            </w:pPr>
            <w:r>
              <w:rPr>
                <w:rFonts w:asciiTheme="majorHAnsi" w:hAnsiTheme="majorHAnsi" w:cstheme="majorHAnsi"/>
                <w:sz w:val="28"/>
                <w:szCs w:val="28"/>
              </w:rPr>
              <w:t>SC:</w:t>
            </w:r>
          </w:p>
          <w:p w14:paraId="34B90987" w14:textId="51312910" w:rsidR="00647B60" w:rsidRDefault="00647B60" w:rsidP="00647B60">
            <w:pPr>
              <w:shd w:val="clear" w:color="auto" w:fill="FFFFFF"/>
              <w:rPr>
                <w:rFonts w:ascii="Calibri" w:eastAsia="Times New Roman" w:hAnsi="Calibri" w:cs="Calibri"/>
                <w:color w:val="000000"/>
                <w:sz w:val="28"/>
                <w:szCs w:val="28"/>
                <w:shd w:val="clear" w:color="auto" w:fill="FFFFFF"/>
                <w:lang w:eastAsia="en-AU"/>
              </w:rPr>
            </w:pPr>
            <w:r w:rsidRPr="00296472">
              <w:rPr>
                <w:rFonts w:ascii="Calibri" w:eastAsia="Times New Roman" w:hAnsi="Calibri" w:cs="Calibri"/>
                <w:b/>
                <w:bCs/>
                <w:color w:val="000000"/>
                <w:sz w:val="28"/>
                <w:szCs w:val="28"/>
                <w:lang w:eastAsia="en-AU"/>
              </w:rPr>
              <w:t>Parent Teacher Interviews</w:t>
            </w:r>
            <w:r w:rsidR="00D31935" w:rsidRPr="00296472">
              <w:rPr>
                <w:rFonts w:ascii="Calibri" w:eastAsia="Times New Roman" w:hAnsi="Calibri" w:cs="Calibri"/>
                <w:b/>
                <w:bCs/>
                <w:color w:val="000000"/>
                <w:sz w:val="28"/>
                <w:szCs w:val="28"/>
                <w:lang w:eastAsia="en-AU"/>
              </w:rPr>
              <w:t>:</w:t>
            </w:r>
            <w:r w:rsidR="00D31935" w:rsidRPr="00296472">
              <w:rPr>
                <w:rFonts w:ascii="Calibri" w:eastAsia="Times New Roman" w:hAnsi="Calibri" w:cs="Calibri"/>
                <w:color w:val="000000"/>
                <w:sz w:val="28"/>
                <w:szCs w:val="28"/>
                <w:lang w:eastAsia="en-AU"/>
              </w:rPr>
              <w:t xml:space="preserve"> </w:t>
            </w:r>
            <w:r w:rsidRPr="00296472">
              <w:rPr>
                <w:rFonts w:ascii="Calibri" w:eastAsia="Times New Roman" w:hAnsi="Calibri" w:cs="Calibri"/>
                <w:color w:val="000000"/>
                <w:sz w:val="28"/>
                <w:szCs w:val="28"/>
                <w:shd w:val="clear" w:color="auto" w:fill="FFFFFF"/>
                <w:lang w:eastAsia="en-AU"/>
              </w:rPr>
              <w:t>We will host parent teacher interviews throughout Week 2 of Term 4. Bookings will open next week and close on the Friday of Week 1. All teachers will have one day to run 10min interviews from 8:30am - 4pm. Teachers of our Year 6 classes (and 5/6S) will run interviews over one and a half days and give parents the option of a 15min 3-way interview with their child pres</w:t>
            </w:r>
            <w:r w:rsidR="001D0CEE">
              <w:rPr>
                <w:rFonts w:ascii="Calibri" w:eastAsia="Times New Roman" w:hAnsi="Calibri" w:cs="Calibri"/>
                <w:color w:val="000000"/>
                <w:sz w:val="28"/>
                <w:szCs w:val="28"/>
                <w:shd w:val="clear" w:color="auto" w:fill="FFFFFF"/>
                <w:lang w:eastAsia="en-AU"/>
              </w:rPr>
              <w:t xml:space="preserve">ent. </w:t>
            </w:r>
          </w:p>
          <w:p w14:paraId="66011F68" w14:textId="77777777" w:rsidR="001D0CEE" w:rsidRPr="00647B60" w:rsidRDefault="001D0CEE" w:rsidP="00647B60">
            <w:pPr>
              <w:shd w:val="clear" w:color="auto" w:fill="FFFFFF"/>
              <w:rPr>
                <w:rFonts w:ascii="Calibri" w:eastAsia="Times New Roman" w:hAnsi="Calibri" w:cs="Calibri"/>
                <w:color w:val="000000"/>
                <w:lang w:val="en-AU" w:eastAsia="en-AU"/>
              </w:rPr>
            </w:pPr>
          </w:p>
          <w:p w14:paraId="43DF1F9D" w14:textId="3921AAA6" w:rsidR="00647B60" w:rsidRPr="00296472" w:rsidRDefault="00647B60" w:rsidP="00296472">
            <w:pPr>
              <w:shd w:val="clear" w:color="auto" w:fill="FFFFFF"/>
              <w:rPr>
                <w:rFonts w:ascii="Calibri" w:eastAsia="Times New Roman" w:hAnsi="Calibri" w:cs="Calibri"/>
                <w:color w:val="000000"/>
                <w:lang w:eastAsia="en-AU"/>
              </w:rPr>
            </w:pPr>
            <w:r w:rsidRPr="00296472">
              <w:rPr>
                <w:rFonts w:ascii="Calibri" w:eastAsia="Times New Roman" w:hAnsi="Calibri" w:cs="Calibri"/>
                <w:b/>
                <w:bCs/>
                <w:color w:val="000000"/>
                <w:sz w:val="28"/>
                <w:szCs w:val="28"/>
                <w:lang w:eastAsia="en-AU"/>
              </w:rPr>
              <w:t>Interesting Learning and Support Statistics:</w:t>
            </w:r>
            <w:r w:rsidRPr="00296472">
              <w:rPr>
                <w:rFonts w:ascii="Calibri" w:eastAsia="Times New Roman" w:hAnsi="Calibri" w:cs="Calibri"/>
                <w:color w:val="000000"/>
                <w:sz w:val="28"/>
                <w:szCs w:val="28"/>
                <w:lang w:eastAsia="en-AU"/>
              </w:rPr>
              <w:t> This year close to 70 students have received Learning and Support across the school. This is about 8% of our student cohort. </w:t>
            </w:r>
            <w:r w:rsidR="001D0CEE" w:rsidRPr="00296472">
              <w:rPr>
                <w:rFonts w:ascii="Calibri" w:eastAsia="Times New Roman" w:hAnsi="Calibri" w:cs="Calibri"/>
                <w:color w:val="000000"/>
                <w:sz w:val="28"/>
                <w:szCs w:val="28"/>
                <w:lang w:eastAsia="en-AU"/>
              </w:rPr>
              <w:t>Most of</w:t>
            </w:r>
            <w:r w:rsidRPr="00296472">
              <w:rPr>
                <w:rFonts w:ascii="Calibri" w:eastAsia="Times New Roman" w:hAnsi="Calibri" w:cs="Calibri"/>
                <w:color w:val="000000"/>
                <w:sz w:val="28"/>
                <w:szCs w:val="28"/>
                <w:lang w:eastAsia="en-AU"/>
              </w:rPr>
              <w:t xml:space="preserve"> these students are part of our MacLit </w:t>
            </w:r>
            <w:r w:rsidR="00D31935" w:rsidRPr="00296472">
              <w:rPr>
                <w:rFonts w:ascii="Calibri" w:eastAsia="Times New Roman" w:hAnsi="Calibri" w:cs="Calibri"/>
                <w:color w:val="000000"/>
                <w:sz w:val="28"/>
                <w:szCs w:val="28"/>
                <w:lang w:eastAsia="en-AU"/>
              </w:rPr>
              <w:t>Program</w:t>
            </w:r>
            <w:r w:rsidRPr="00296472">
              <w:rPr>
                <w:rFonts w:ascii="Calibri" w:eastAsia="Times New Roman" w:hAnsi="Calibri" w:cs="Calibri"/>
                <w:color w:val="000000"/>
                <w:sz w:val="28"/>
                <w:szCs w:val="28"/>
                <w:lang w:eastAsia="en-AU"/>
              </w:rPr>
              <w:t>. This program runs 4 times a week with 7 groups of students. </w:t>
            </w:r>
            <w:r w:rsidRPr="00296472">
              <w:rPr>
                <w:rFonts w:ascii="Calibri" w:eastAsia="Times New Roman" w:hAnsi="Calibri" w:cs="Calibri"/>
                <w:b/>
                <w:bCs/>
                <w:i/>
                <w:iCs/>
                <w:color w:val="000000"/>
                <w:sz w:val="28"/>
                <w:szCs w:val="28"/>
                <w:lang w:eastAsia="en-AU"/>
              </w:rPr>
              <w:t> </w:t>
            </w:r>
          </w:p>
          <w:p w14:paraId="5AA398EB" w14:textId="738FBB04" w:rsidR="00647B60" w:rsidRPr="00D31935" w:rsidRDefault="00647B60" w:rsidP="001D0CEE">
            <w:pPr>
              <w:pStyle w:val="ListParagraph"/>
              <w:numPr>
                <w:ilvl w:val="0"/>
                <w:numId w:val="5"/>
              </w:numPr>
              <w:shd w:val="clear" w:color="auto" w:fill="FFFFFF"/>
              <w:rPr>
                <w:rFonts w:ascii="Calibri" w:eastAsia="Times New Roman" w:hAnsi="Calibri" w:cs="Calibri"/>
                <w:color w:val="000000"/>
                <w:lang w:eastAsia="en-AU"/>
              </w:rPr>
            </w:pPr>
            <w:r w:rsidRPr="00D31935">
              <w:rPr>
                <w:rFonts w:ascii="Calibri" w:eastAsia="Times New Roman" w:hAnsi="Calibri" w:cs="Calibri"/>
                <w:color w:val="000000"/>
                <w:sz w:val="28"/>
                <w:szCs w:val="28"/>
                <w:lang w:eastAsia="en-AU"/>
              </w:rPr>
              <w:t>40 students (</w:t>
            </w:r>
            <w:r w:rsidR="001D0CEE" w:rsidRPr="00D31935">
              <w:rPr>
                <w:rFonts w:ascii="Calibri" w:eastAsia="Times New Roman" w:hAnsi="Calibri" w:cs="Calibri"/>
                <w:color w:val="000000"/>
                <w:sz w:val="28"/>
                <w:szCs w:val="28"/>
                <w:lang w:eastAsia="en-AU"/>
              </w:rPr>
              <w:t>Yrs.</w:t>
            </w:r>
            <w:r w:rsidRPr="00D31935">
              <w:rPr>
                <w:rFonts w:ascii="Calibri" w:eastAsia="Times New Roman" w:hAnsi="Calibri" w:cs="Calibri"/>
                <w:color w:val="000000"/>
                <w:sz w:val="28"/>
                <w:szCs w:val="28"/>
                <w:lang w:eastAsia="en-AU"/>
              </w:rPr>
              <w:t xml:space="preserve"> 3-5) began MacLit in October 2022.</w:t>
            </w:r>
          </w:p>
          <w:p w14:paraId="5AEB4740" w14:textId="2C562CEC" w:rsidR="00DA531B" w:rsidRPr="00DA531B" w:rsidRDefault="00647B60" w:rsidP="001D0CEE">
            <w:pPr>
              <w:pStyle w:val="ListParagraph"/>
              <w:numPr>
                <w:ilvl w:val="0"/>
                <w:numId w:val="5"/>
              </w:numPr>
              <w:shd w:val="clear" w:color="auto" w:fill="FFFFFF"/>
              <w:rPr>
                <w:rFonts w:ascii="Calibri" w:eastAsia="Times New Roman" w:hAnsi="Calibri" w:cs="Calibri"/>
                <w:color w:val="000000"/>
                <w:lang w:eastAsia="en-AU"/>
              </w:rPr>
            </w:pPr>
            <w:r w:rsidRPr="00D31935">
              <w:rPr>
                <w:rFonts w:ascii="Calibri" w:eastAsia="Times New Roman" w:hAnsi="Calibri" w:cs="Calibri"/>
                <w:color w:val="000000"/>
                <w:sz w:val="28"/>
                <w:szCs w:val="28"/>
                <w:lang w:eastAsia="en-AU"/>
              </w:rPr>
              <w:t>About half of our students have graduated. Some completed all MacLit levels and others completed most Mac</w:t>
            </w:r>
            <w:r w:rsidR="001D0CEE">
              <w:rPr>
                <w:rFonts w:ascii="Calibri" w:eastAsia="Times New Roman" w:hAnsi="Calibri" w:cs="Calibri"/>
                <w:color w:val="000000"/>
                <w:sz w:val="28"/>
                <w:szCs w:val="28"/>
                <w:lang w:eastAsia="en-AU"/>
              </w:rPr>
              <w:t>L</w:t>
            </w:r>
            <w:r w:rsidRPr="00D31935">
              <w:rPr>
                <w:rFonts w:ascii="Calibri" w:eastAsia="Times New Roman" w:hAnsi="Calibri" w:cs="Calibri"/>
                <w:color w:val="000000"/>
                <w:sz w:val="28"/>
                <w:szCs w:val="28"/>
                <w:lang w:eastAsia="en-AU"/>
              </w:rPr>
              <w:t xml:space="preserve">it </w:t>
            </w:r>
            <w:r w:rsidR="00D31935" w:rsidRPr="00D31935">
              <w:rPr>
                <w:rFonts w:ascii="Calibri" w:eastAsia="Times New Roman" w:hAnsi="Calibri" w:cs="Calibri"/>
                <w:color w:val="000000"/>
                <w:sz w:val="28"/>
                <w:szCs w:val="28"/>
                <w:lang w:eastAsia="en-AU"/>
              </w:rPr>
              <w:t>levels</w:t>
            </w:r>
            <w:r w:rsidRPr="00D31935">
              <w:rPr>
                <w:rFonts w:ascii="Calibri" w:eastAsia="Times New Roman" w:hAnsi="Calibri" w:cs="Calibri"/>
                <w:color w:val="000000"/>
                <w:sz w:val="28"/>
                <w:szCs w:val="28"/>
                <w:lang w:eastAsia="en-AU"/>
              </w:rPr>
              <w:t xml:space="preserve"> with a few additional focus areas for further class work with their teacher. </w:t>
            </w:r>
          </w:p>
          <w:p w14:paraId="652E9AA4" w14:textId="620A2D35" w:rsidR="00DA531B" w:rsidRPr="00DA531B" w:rsidRDefault="00647B60" w:rsidP="001D0CEE">
            <w:pPr>
              <w:pStyle w:val="ListParagraph"/>
              <w:numPr>
                <w:ilvl w:val="0"/>
                <w:numId w:val="5"/>
              </w:numPr>
              <w:shd w:val="clear" w:color="auto" w:fill="FFFFFF"/>
              <w:rPr>
                <w:rFonts w:ascii="Calibri" w:eastAsia="Times New Roman" w:hAnsi="Calibri" w:cs="Calibri"/>
                <w:color w:val="000000"/>
                <w:lang w:eastAsia="en-AU"/>
              </w:rPr>
            </w:pPr>
            <w:r w:rsidRPr="00DA531B">
              <w:rPr>
                <w:rFonts w:ascii="Calibri" w:eastAsia="Times New Roman" w:hAnsi="Calibri" w:cs="Calibri"/>
                <w:color w:val="000000"/>
                <w:sz w:val="28"/>
                <w:szCs w:val="28"/>
                <w:lang w:eastAsia="en-AU"/>
              </w:rPr>
              <w:t>12 students (Years 2 and 3) have started MacLit in Term 3, Week 2, 2023. 5 Year 1 students have commenced MiniLit in Term 3, Week 8, 2023. </w:t>
            </w:r>
          </w:p>
          <w:p w14:paraId="3F05AC53" w14:textId="41E8EFC4" w:rsidR="00647B60" w:rsidRPr="00D53118" w:rsidRDefault="00647B60" w:rsidP="001D0CEE">
            <w:pPr>
              <w:pStyle w:val="ListParagraph"/>
              <w:numPr>
                <w:ilvl w:val="0"/>
                <w:numId w:val="5"/>
              </w:numPr>
              <w:shd w:val="clear" w:color="auto" w:fill="FFFFFF"/>
              <w:rPr>
                <w:rFonts w:ascii="Calibri" w:eastAsia="Times New Roman" w:hAnsi="Calibri" w:cs="Calibri"/>
                <w:color w:val="000000"/>
                <w:lang w:eastAsia="en-AU"/>
              </w:rPr>
            </w:pPr>
            <w:r w:rsidRPr="00647B60">
              <w:rPr>
                <w:rFonts w:ascii="Calibri" w:eastAsia="Times New Roman" w:hAnsi="Calibri" w:cs="Calibri"/>
                <w:color w:val="000000"/>
                <w:sz w:val="28"/>
                <w:szCs w:val="28"/>
                <w:lang w:eastAsia="en-AU"/>
              </w:rPr>
              <w:lastRenderedPageBreak/>
              <w:t xml:space="preserve">Robyn </w:t>
            </w:r>
            <w:r w:rsidR="00DA531B" w:rsidRPr="00647B60">
              <w:rPr>
                <w:rFonts w:ascii="Calibri" w:eastAsia="Times New Roman" w:hAnsi="Calibri" w:cs="Calibri"/>
                <w:color w:val="000000"/>
                <w:sz w:val="28"/>
                <w:szCs w:val="28"/>
                <w:lang w:eastAsia="en-AU"/>
              </w:rPr>
              <w:t>Kayes continues</w:t>
            </w:r>
            <w:r w:rsidRPr="00647B60">
              <w:rPr>
                <w:rFonts w:ascii="Calibri" w:eastAsia="Times New Roman" w:hAnsi="Calibri" w:cs="Calibri"/>
                <w:color w:val="000000"/>
                <w:sz w:val="28"/>
                <w:szCs w:val="28"/>
                <w:lang w:eastAsia="en-AU"/>
              </w:rPr>
              <w:t xml:space="preserve"> to offer support teaching </w:t>
            </w:r>
            <w:r w:rsidR="00971EF8">
              <w:rPr>
                <w:rFonts w:ascii="Calibri" w:eastAsia="Times New Roman" w:hAnsi="Calibri" w:cs="Calibri"/>
                <w:color w:val="000000"/>
                <w:sz w:val="28"/>
                <w:szCs w:val="28"/>
                <w:lang w:eastAsia="en-AU"/>
              </w:rPr>
              <w:t>to</w:t>
            </w:r>
            <w:r w:rsidRPr="00647B60">
              <w:rPr>
                <w:rFonts w:ascii="Calibri" w:eastAsia="Times New Roman" w:hAnsi="Calibri" w:cs="Calibri"/>
                <w:color w:val="000000"/>
                <w:sz w:val="28"/>
                <w:szCs w:val="28"/>
                <w:lang w:eastAsia="en-AU"/>
              </w:rPr>
              <w:t xml:space="preserve"> MacLit </w:t>
            </w:r>
            <w:proofErr w:type="gramStart"/>
            <w:r w:rsidRPr="00647B60">
              <w:rPr>
                <w:rFonts w:ascii="Calibri" w:eastAsia="Times New Roman" w:hAnsi="Calibri" w:cs="Calibri"/>
                <w:color w:val="000000"/>
                <w:sz w:val="28"/>
                <w:szCs w:val="28"/>
                <w:lang w:eastAsia="en-AU"/>
              </w:rPr>
              <w:t>groups</w:t>
            </w:r>
            <w:r w:rsidR="00971EF8">
              <w:rPr>
                <w:rFonts w:ascii="Calibri" w:eastAsia="Times New Roman" w:hAnsi="Calibri" w:cs="Calibri"/>
                <w:color w:val="000000"/>
                <w:sz w:val="28"/>
                <w:szCs w:val="28"/>
                <w:lang w:eastAsia="en-AU"/>
              </w:rPr>
              <w:t>,</w:t>
            </w:r>
            <w:r w:rsidRPr="00647B60">
              <w:rPr>
                <w:rFonts w:ascii="Calibri" w:eastAsia="Times New Roman" w:hAnsi="Calibri" w:cs="Calibri"/>
                <w:color w:val="000000"/>
                <w:sz w:val="28"/>
                <w:szCs w:val="28"/>
                <w:lang w:eastAsia="en-AU"/>
              </w:rPr>
              <w:t xml:space="preserve"> and</w:t>
            </w:r>
            <w:proofErr w:type="gramEnd"/>
            <w:r w:rsidRPr="00647B60">
              <w:rPr>
                <w:rFonts w:ascii="Calibri" w:eastAsia="Times New Roman" w:hAnsi="Calibri" w:cs="Calibri"/>
                <w:color w:val="000000"/>
                <w:sz w:val="28"/>
                <w:szCs w:val="28"/>
                <w:lang w:eastAsia="en-AU"/>
              </w:rPr>
              <w:t xml:space="preserve"> conducting early intervention with a Kindy group of 7 students and a Year 1 focus group of 3 students. </w:t>
            </w:r>
          </w:p>
          <w:p w14:paraId="447698BD" w14:textId="4CA2281C" w:rsidR="00852B37" w:rsidRPr="00296472" w:rsidRDefault="00647B60" w:rsidP="00296472">
            <w:pPr>
              <w:shd w:val="clear" w:color="auto" w:fill="FFFFFF"/>
              <w:spacing w:before="100" w:beforeAutospacing="1" w:after="100" w:afterAutospacing="1"/>
              <w:rPr>
                <w:rFonts w:asciiTheme="majorHAnsi" w:hAnsiTheme="majorHAnsi" w:cstheme="majorHAnsi"/>
                <w:sz w:val="28"/>
                <w:szCs w:val="28"/>
              </w:rPr>
            </w:pPr>
            <w:r w:rsidRPr="00296472">
              <w:rPr>
                <w:rFonts w:ascii="Calibri" w:eastAsia="Times New Roman" w:hAnsi="Calibri" w:cs="Calibri"/>
                <w:b/>
                <w:bCs/>
                <w:color w:val="000000"/>
                <w:sz w:val="28"/>
                <w:szCs w:val="28"/>
                <w:lang w:eastAsia="en-AU"/>
              </w:rPr>
              <w:t>C-Pen:</w:t>
            </w:r>
            <w:r w:rsidRPr="00296472">
              <w:rPr>
                <w:rFonts w:ascii="Calibri" w:eastAsia="Times New Roman" w:hAnsi="Calibri" w:cs="Calibri"/>
                <w:color w:val="000000"/>
                <w:sz w:val="28"/>
                <w:szCs w:val="28"/>
                <w:lang w:eastAsia="en-AU"/>
              </w:rPr>
              <w:t xml:space="preserve"> During our last meeting there was some discussion about C-Pens. We do have a pen in the school but </w:t>
            </w:r>
            <w:r w:rsidR="00971EF8" w:rsidRPr="00296472">
              <w:rPr>
                <w:rFonts w:ascii="Calibri" w:eastAsia="Times New Roman" w:hAnsi="Calibri" w:cs="Calibri"/>
                <w:color w:val="000000"/>
                <w:sz w:val="28"/>
                <w:szCs w:val="28"/>
                <w:lang w:eastAsia="en-AU"/>
              </w:rPr>
              <w:t>have not</w:t>
            </w:r>
            <w:r w:rsidRPr="00296472">
              <w:rPr>
                <w:rFonts w:ascii="Calibri" w:eastAsia="Times New Roman" w:hAnsi="Calibri" w:cs="Calibri"/>
                <w:color w:val="000000"/>
                <w:sz w:val="28"/>
                <w:szCs w:val="28"/>
                <w:lang w:eastAsia="en-AU"/>
              </w:rPr>
              <w:t xml:space="preserve"> found that it is as effective as we first thought. The pen can be slow to read, teachers report it is often faster for peers or teachers to read the work for students. The pen can be very robotic in pronunciation. Dyslexia groups report that it would be more beneficial for students to explore assistive technology through software such as immersive reader.</w:t>
            </w: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74BED22C"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368B1">
              <w:rPr>
                <w:rFonts w:asciiTheme="majorHAnsi" w:eastAsia="Calibri" w:hAnsiTheme="majorHAnsi" w:cs="Calibri"/>
                <w:b/>
                <w:color w:val="FFFFFF"/>
                <w:sz w:val="28"/>
                <w:szCs w:val="28"/>
              </w:rPr>
              <w:t>1</w:t>
            </w:r>
            <w:r w:rsidR="00CA74A4" w:rsidRPr="00CA74A4">
              <w:rPr>
                <w:rFonts w:asciiTheme="majorHAnsi" w:eastAsia="Calibri" w:hAnsiTheme="majorHAnsi" w:cs="Calibri"/>
                <w:b/>
                <w:color w:val="FFFFFF"/>
                <w:sz w:val="28"/>
                <w:szCs w:val="28"/>
              </w:rPr>
              <w:t>0</w:t>
            </w:r>
            <w:r w:rsidR="006E0494" w:rsidRPr="00CA74A4">
              <w:rPr>
                <w:rFonts w:asciiTheme="majorHAnsi" w:eastAsia="Calibri" w:hAnsiTheme="majorHAnsi" w:cs="Calibri"/>
                <w:b/>
                <w:color w:val="FFFFFF"/>
                <w:sz w:val="28"/>
                <w:szCs w:val="28"/>
              </w:rPr>
              <w:t xml:space="preserve"> </w:t>
            </w:r>
            <w:r w:rsidRPr="00CA74A4">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6F3B4245"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B66593">
              <w:rPr>
                <w:rFonts w:asciiTheme="majorHAnsi" w:eastAsia="Calibri" w:hAnsiTheme="majorHAnsi" w:cs="Calibri"/>
                <w:b/>
                <w:color w:val="FFFFFF" w:themeColor="background1"/>
                <w:sz w:val="28"/>
                <w:szCs w:val="28"/>
              </w:rPr>
              <w:t>TF</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55D2049" w14:textId="20FDE623" w:rsidR="00181535" w:rsidRDefault="00181535" w:rsidP="00181535">
            <w:pPr>
              <w:rPr>
                <w:rFonts w:asciiTheme="majorHAnsi" w:eastAsia="Times New Roman" w:hAnsiTheme="majorHAnsi" w:cstheme="majorHAnsi"/>
                <w:sz w:val="28"/>
                <w:szCs w:val="28"/>
                <w:lang w:eastAsia="en-AU"/>
              </w:rPr>
            </w:pPr>
            <w:bookmarkStart w:id="0" w:name="_gjdgxs" w:colFirst="0" w:colLast="0"/>
            <w:bookmarkEnd w:id="0"/>
          </w:p>
          <w:p w14:paraId="5A057DF2" w14:textId="036FD995" w:rsidR="0075367F" w:rsidRDefault="0075367F" w:rsidP="0075367F">
            <w:pPr>
              <w:rPr>
                <w:rFonts w:asciiTheme="majorHAnsi" w:eastAsia="Times New Roman" w:hAnsiTheme="majorHAnsi" w:cstheme="majorHAnsi"/>
                <w:sz w:val="28"/>
                <w:szCs w:val="28"/>
                <w:lang w:val="en-AU" w:eastAsia="en-AU"/>
              </w:rPr>
            </w:pPr>
            <w:r w:rsidRPr="0075367F">
              <w:rPr>
                <w:rFonts w:asciiTheme="majorHAnsi" w:eastAsia="Times New Roman" w:hAnsiTheme="majorHAnsi" w:cstheme="majorHAnsi"/>
                <w:b/>
                <w:bCs/>
                <w:sz w:val="28"/>
                <w:szCs w:val="28"/>
                <w:lang w:eastAsia="en-AU"/>
              </w:rPr>
              <w:t>Current financial position</w:t>
            </w:r>
            <w:r>
              <w:rPr>
                <w:rFonts w:asciiTheme="majorHAnsi" w:eastAsia="Times New Roman" w:hAnsiTheme="majorHAnsi" w:cstheme="majorHAnsi"/>
                <w:b/>
                <w:bCs/>
                <w:sz w:val="28"/>
                <w:szCs w:val="28"/>
                <w:lang w:eastAsia="en-AU"/>
              </w:rPr>
              <w:t xml:space="preserve">: </w:t>
            </w:r>
            <w:r w:rsidRPr="0075367F">
              <w:rPr>
                <w:rFonts w:asciiTheme="majorHAnsi" w:eastAsia="Times New Roman" w:hAnsiTheme="majorHAnsi" w:cstheme="majorHAnsi"/>
                <w:sz w:val="28"/>
                <w:szCs w:val="28"/>
                <w:lang w:val="en-AU" w:eastAsia="en-AU"/>
              </w:rPr>
              <w:t>Current cash on hand is close to $300k</w:t>
            </w:r>
            <w:r>
              <w:rPr>
                <w:rFonts w:asciiTheme="majorHAnsi" w:eastAsia="Times New Roman" w:hAnsiTheme="majorHAnsi" w:cstheme="majorHAnsi"/>
                <w:sz w:val="28"/>
                <w:szCs w:val="28"/>
                <w:lang w:val="en-AU" w:eastAsia="en-AU"/>
              </w:rPr>
              <w:t>,</w:t>
            </w:r>
            <w:r w:rsidRPr="0075367F">
              <w:rPr>
                <w:rFonts w:asciiTheme="majorHAnsi" w:eastAsia="Times New Roman" w:hAnsiTheme="majorHAnsi" w:cstheme="majorHAnsi"/>
                <w:sz w:val="28"/>
                <w:szCs w:val="28"/>
                <w:lang w:val="en-AU" w:eastAsia="en-AU"/>
              </w:rPr>
              <w:t xml:space="preserve"> although some of this is already committed to replacement of old musical instruments</w:t>
            </w:r>
            <w:r>
              <w:rPr>
                <w:rFonts w:asciiTheme="majorHAnsi" w:eastAsia="Times New Roman" w:hAnsiTheme="majorHAnsi" w:cstheme="majorHAnsi"/>
                <w:sz w:val="28"/>
                <w:szCs w:val="28"/>
                <w:lang w:val="en-AU" w:eastAsia="en-AU"/>
              </w:rPr>
              <w:t>.</w:t>
            </w:r>
          </w:p>
          <w:p w14:paraId="74FAD63C" w14:textId="77777777" w:rsidR="00723590" w:rsidRPr="0075367F" w:rsidRDefault="00723590" w:rsidP="0075367F">
            <w:pPr>
              <w:rPr>
                <w:rFonts w:asciiTheme="majorHAnsi" w:eastAsia="Times New Roman" w:hAnsiTheme="majorHAnsi" w:cstheme="majorHAnsi"/>
                <w:sz w:val="28"/>
                <w:szCs w:val="28"/>
                <w:lang w:eastAsia="en-AU"/>
              </w:rPr>
            </w:pPr>
          </w:p>
          <w:p w14:paraId="1FBD997D" w14:textId="55E5CC71" w:rsidR="0075367F" w:rsidRPr="0075367F" w:rsidRDefault="0075367F" w:rsidP="0075367F">
            <w:pPr>
              <w:pStyle w:val="Normal1"/>
              <w:rPr>
                <w:rFonts w:asciiTheme="majorHAnsi" w:eastAsia="Times New Roman" w:hAnsiTheme="majorHAnsi" w:cstheme="majorHAnsi"/>
                <w:b/>
                <w:bCs/>
                <w:sz w:val="28"/>
                <w:szCs w:val="28"/>
                <w:lang w:eastAsia="en-AU"/>
              </w:rPr>
            </w:pPr>
            <w:r w:rsidRPr="0075367F">
              <w:rPr>
                <w:rFonts w:asciiTheme="majorHAnsi" w:eastAsia="Times New Roman" w:hAnsiTheme="majorHAnsi" w:cstheme="majorHAnsi"/>
                <w:b/>
                <w:bCs/>
                <w:sz w:val="28"/>
                <w:szCs w:val="28"/>
                <w:lang w:eastAsia="en-AU"/>
              </w:rPr>
              <w:t>Current budgeted items</w:t>
            </w:r>
            <w:r>
              <w:rPr>
                <w:rFonts w:asciiTheme="majorHAnsi" w:eastAsia="Times New Roman" w:hAnsiTheme="majorHAnsi" w:cstheme="majorHAnsi"/>
                <w:b/>
                <w:bCs/>
                <w:sz w:val="28"/>
                <w:szCs w:val="28"/>
                <w:lang w:eastAsia="en-AU"/>
              </w:rPr>
              <w:t xml:space="preserve">: </w:t>
            </w:r>
            <w:r w:rsidRPr="0075367F">
              <w:rPr>
                <w:rFonts w:asciiTheme="majorHAnsi" w:eastAsia="Times New Roman" w:hAnsiTheme="majorHAnsi" w:cstheme="majorHAnsi"/>
                <w:sz w:val="28"/>
                <w:szCs w:val="28"/>
                <w:lang w:val="en-AU" w:eastAsia="en-AU"/>
              </w:rPr>
              <w:t xml:space="preserve">Consideration </w:t>
            </w:r>
            <w:r>
              <w:rPr>
                <w:rFonts w:asciiTheme="majorHAnsi" w:eastAsia="Times New Roman" w:hAnsiTheme="majorHAnsi" w:cstheme="majorHAnsi"/>
                <w:sz w:val="28"/>
                <w:szCs w:val="28"/>
                <w:lang w:val="en-AU" w:eastAsia="en-AU"/>
              </w:rPr>
              <w:t>to be given to</w:t>
            </w:r>
            <w:r w:rsidRPr="0075367F">
              <w:rPr>
                <w:rFonts w:asciiTheme="majorHAnsi" w:eastAsia="Times New Roman" w:hAnsiTheme="majorHAnsi" w:cstheme="majorHAnsi"/>
                <w:sz w:val="28"/>
                <w:szCs w:val="28"/>
                <w:lang w:val="en-AU" w:eastAsia="en-AU"/>
              </w:rPr>
              <w:t xml:space="preserve"> additional items for budget allocation.</w:t>
            </w:r>
            <w:r>
              <w:rPr>
                <w:rFonts w:asciiTheme="majorHAnsi" w:eastAsia="Times New Roman" w:hAnsiTheme="majorHAnsi" w:cstheme="majorHAnsi"/>
                <w:sz w:val="28"/>
                <w:szCs w:val="28"/>
                <w:lang w:val="en-AU" w:eastAsia="en-AU"/>
              </w:rPr>
              <w:t xml:space="preserve"> Schools</w:t>
            </w:r>
            <w:r w:rsidRPr="0075367F">
              <w:rPr>
                <w:rFonts w:asciiTheme="majorHAnsi" w:eastAsia="Times New Roman" w:hAnsiTheme="majorHAnsi" w:cstheme="majorHAnsi"/>
                <w:sz w:val="28"/>
                <w:szCs w:val="28"/>
                <w:lang w:val="en-AU" w:eastAsia="en-AU"/>
              </w:rPr>
              <w:t xml:space="preserve"> original list of items to be reviewed. T</w:t>
            </w:r>
            <w:r>
              <w:rPr>
                <w:rFonts w:asciiTheme="majorHAnsi" w:eastAsia="Times New Roman" w:hAnsiTheme="majorHAnsi" w:cstheme="majorHAnsi"/>
                <w:sz w:val="28"/>
                <w:szCs w:val="28"/>
                <w:lang w:val="en-AU" w:eastAsia="en-AU"/>
              </w:rPr>
              <w:t>F</w:t>
            </w:r>
            <w:r w:rsidRPr="0075367F">
              <w:rPr>
                <w:rFonts w:asciiTheme="majorHAnsi" w:eastAsia="Times New Roman" w:hAnsiTheme="majorHAnsi" w:cstheme="majorHAnsi"/>
                <w:sz w:val="28"/>
                <w:szCs w:val="28"/>
                <w:lang w:val="en-AU" w:eastAsia="en-AU"/>
              </w:rPr>
              <w:t xml:space="preserve"> to send B</w:t>
            </w:r>
            <w:r>
              <w:rPr>
                <w:rFonts w:asciiTheme="majorHAnsi" w:eastAsia="Times New Roman" w:hAnsiTheme="majorHAnsi" w:cstheme="majorHAnsi"/>
                <w:sz w:val="28"/>
                <w:szCs w:val="28"/>
                <w:lang w:val="en-AU" w:eastAsia="en-AU"/>
              </w:rPr>
              <w:t xml:space="preserve">P </w:t>
            </w:r>
            <w:r w:rsidRPr="0075367F">
              <w:rPr>
                <w:rFonts w:asciiTheme="majorHAnsi" w:eastAsia="Times New Roman" w:hAnsiTheme="majorHAnsi" w:cstheme="majorHAnsi"/>
                <w:sz w:val="28"/>
                <w:szCs w:val="28"/>
                <w:lang w:val="en-AU" w:eastAsia="en-AU"/>
              </w:rPr>
              <w:t xml:space="preserve">an email of items. </w:t>
            </w:r>
            <w:r>
              <w:rPr>
                <w:rFonts w:asciiTheme="majorHAnsi" w:eastAsia="Times New Roman" w:hAnsiTheme="majorHAnsi" w:cstheme="majorHAnsi"/>
                <w:sz w:val="28"/>
                <w:szCs w:val="28"/>
                <w:lang w:val="en-AU" w:eastAsia="en-AU"/>
              </w:rPr>
              <w:t xml:space="preserve">TF questioned </w:t>
            </w:r>
            <w:r w:rsidRPr="0075367F">
              <w:rPr>
                <w:rFonts w:asciiTheme="majorHAnsi" w:eastAsia="Times New Roman" w:hAnsiTheme="majorHAnsi" w:cstheme="majorHAnsi"/>
                <w:sz w:val="28"/>
                <w:szCs w:val="28"/>
                <w:lang w:val="en-AU" w:eastAsia="en-AU"/>
              </w:rPr>
              <w:t>timing for upgrade of bathrooms. B</w:t>
            </w:r>
            <w:r>
              <w:rPr>
                <w:rFonts w:asciiTheme="majorHAnsi" w:eastAsia="Times New Roman" w:hAnsiTheme="majorHAnsi" w:cstheme="majorHAnsi"/>
                <w:sz w:val="28"/>
                <w:szCs w:val="28"/>
                <w:lang w:val="en-AU" w:eastAsia="en-AU"/>
              </w:rPr>
              <w:t>P</w:t>
            </w:r>
            <w:r w:rsidRPr="0075367F">
              <w:rPr>
                <w:rFonts w:asciiTheme="majorHAnsi" w:eastAsia="Times New Roman" w:hAnsiTheme="majorHAnsi" w:cstheme="majorHAnsi"/>
                <w:sz w:val="28"/>
                <w:szCs w:val="28"/>
                <w:lang w:val="en-AU" w:eastAsia="en-AU"/>
              </w:rPr>
              <w:t xml:space="preserve"> to follow up with the Department. </w:t>
            </w:r>
          </w:p>
          <w:p w14:paraId="64EE08F1" w14:textId="77777777" w:rsidR="00723590" w:rsidRDefault="00723590" w:rsidP="0075367F">
            <w:pPr>
              <w:pStyle w:val="Normal1"/>
              <w:rPr>
                <w:rFonts w:asciiTheme="majorHAnsi" w:eastAsia="Times New Roman" w:hAnsiTheme="majorHAnsi" w:cstheme="majorHAnsi"/>
                <w:b/>
                <w:bCs/>
                <w:sz w:val="28"/>
                <w:szCs w:val="28"/>
                <w:lang w:eastAsia="en-AU"/>
              </w:rPr>
            </w:pPr>
          </w:p>
          <w:p w14:paraId="47B60B74" w14:textId="0511BD3F" w:rsidR="0075367F" w:rsidRDefault="0075367F" w:rsidP="0075367F">
            <w:pPr>
              <w:pStyle w:val="Normal1"/>
              <w:rPr>
                <w:rFonts w:asciiTheme="majorHAnsi" w:eastAsia="Times New Roman" w:hAnsiTheme="majorHAnsi" w:cstheme="majorHAnsi"/>
                <w:sz w:val="28"/>
                <w:szCs w:val="28"/>
                <w:lang w:val="en-AU" w:eastAsia="en-AU"/>
              </w:rPr>
            </w:pPr>
            <w:r w:rsidRPr="0075367F">
              <w:rPr>
                <w:rFonts w:asciiTheme="majorHAnsi" w:eastAsia="Times New Roman" w:hAnsiTheme="majorHAnsi" w:cstheme="majorHAnsi"/>
                <w:b/>
                <w:bCs/>
                <w:sz w:val="28"/>
                <w:szCs w:val="28"/>
                <w:lang w:eastAsia="en-AU"/>
              </w:rPr>
              <w:t>Annual account preparation</w:t>
            </w:r>
            <w:r>
              <w:rPr>
                <w:rFonts w:asciiTheme="majorHAnsi" w:eastAsia="Times New Roman" w:hAnsiTheme="majorHAnsi" w:cstheme="majorHAnsi"/>
                <w:b/>
                <w:bCs/>
                <w:sz w:val="28"/>
                <w:szCs w:val="28"/>
                <w:lang w:eastAsia="en-AU"/>
              </w:rPr>
              <w:t xml:space="preserve">: </w:t>
            </w:r>
            <w:r w:rsidRPr="0075367F">
              <w:rPr>
                <w:rFonts w:asciiTheme="majorHAnsi" w:eastAsia="Times New Roman" w:hAnsiTheme="majorHAnsi" w:cstheme="majorHAnsi"/>
                <w:sz w:val="28"/>
                <w:szCs w:val="28"/>
                <w:lang w:val="en-AU" w:eastAsia="en-AU"/>
              </w:rPr>
              <w:t xml:space="preserve">Preparation for annual financial accounts to be completed by </w:t>
            </w:r>
            <w:r w:rsidR="00723590">
              <w:rPr>
                <w:rFonts w:asciiTheme="majorHAnsi" w:eastAsia="Times New Roman" w:hAnsiTheme="majorHAnsi" w:cstheme="majorHAnsi"/>
                <w:sz w:val="28"/>
                <w:szCs w:val="28"/>
                <w:lang w:val="en-AU" w:eastAsia="en-AU"/>
              </w:rPr>
              <w:t xml:space="preserve">the </w:t>
            </w:r>
            <w:r w:rsidRPr="0075367F">
              <w:rPr>
                <w:rFonts w:asciiTheme="majorHAnsi" w:eastAsia="Times New Roman" w:hAnsiTheme="majorHAnsi" w:cstheme="majorHAnsi"/>
                <w:sz w:val="28"/>
                <w:szCs w:val="28"/>
                <w:lang w:val="en-AU" w:eastAsia="en-AU"/>
              </w:rPr>
              <w:t>end of October</w:t>
            </w:r>
            <w:r w:rsidR="00723590">
              <w:rPr>
                <w:rFonts w:asciiTheme="majorHAnsi" w:eastAsia="Times New Roman" w:hAnsiTheme="majorHAnsi" w:cstheme="majorHAnsi"/>
                <w:sz w:val="28"/>
                <w:szCs w:val="28"/>
                <w:lang w:val="en-AU" w:eastAsia="en-AU"/>
              </w:rPr>
              <w:t>,</w:t>
            </w:r>
            <w:r w:rsidRPr="0075367F">
              <w:rPr>
                <w:rFonts w:asciiTheme="majorHAnsi" w:eastAsia="Times New Roman" w:hAnsiTheme="majorHAnsi" w:cstheme="majorHAnsi"/>
                <w:sz w:val="28"/>
                <w:szCs w:val="28"/>
                <w:lang w:val="en-AU" w:eastAsia="en-AU"/>
              </w:rPr>
              <w:t xml:space="preserve"> and audit review in November. Planning for signed-off accounts to be ready for the AGM in December.</w:t>
            </w:r>
          </w:p>
          <w:p w14:paraId="1495DCE0" w14:textId="77777777" w:rsidR="00723590" w:rsidRPr="0075367F" w:rsidRDefault="00723590" w:rsidP="0075367F">
            <w:pPr>
              <w:pStyle w:val="Normal1"/>
              <w:rPr>
                <w:rFonts w:asciiTheme="majorHAnsi" w:eastAsia="Times New Roman" w:hAnsiTheme="majorHAnsi" w:cstheme="majorHAnsi"/>
                <w:b/>
                <w:bCs/>
                <w:sz w:val="28"/>
                <w:szCs w:val="28"/>
                <w:lang w:eastAsia="en-AU"/>
              </w:rPr>
            </w:pPr>
          </w:p>
          <w:p w14:paraId="7C253490" w14:textId="3868064D" w:rsidR="00181535" w:rsidRDefault="0075367F" w:rsidP="0075367F">
            <w:pPr>
              <w:pStyle w:val="Normal1"/>
              <w:rPr>
                <w:rFonts w:asciiTheme="majorHAnsi" w:eastAsia="Times New Roman" w:hAnsiTheme="majorHAnsi" w:cstheme="majorHAnsi"/>
                <w:sz w:val="28"/>
                <w:szCs w:val="28"/>
                <w:lang w:val="en-AU" w:eastAsia="en-AU"/>
              </w:rPr>
            </w:pPr>
            <w:r w:rsidRPr="0075367F">
              <w:rPr>
                <w:rFonts w:asciiTheme="majorHAnsi" w:eastAsia="Times New Roman" w:hAnsiTheme="majorHAnsi" w:cstheme="majorHAnsi"/>
                <w:b/>
                <w:bCs/>
                <w:sz w:val="28"/>
                <w:szCs w:val="28"/>
                <w:lang w:eastAsia="en-AU"/>
              </w:rPr>
              <w:t>New accounting system</w:t>
            </w:r>
            <w:r>
              <w:rPr>
                <w:rFonts w:asciiTheme="majorHAnsi" w:eastAsia="Times New Roman" w:hAnsiTheme="majorHAnsi" w:cstheme="majorHAnsi"/>
                <w:b/>
                <w:bCs/>
                <w:sz w:val="28"/>
                <w:szCs w:val="28"/>
                <w:lang w:eastAsia="en-AU"/>
              </w:rPr>
              <w:t xml:space="preserve">: </w:t>
            </w:r>
            <w:r w:rsidRPr="0075367F">
              <w:rPr>
                <w:rFonts w:asciiTheme="majorHAnsi" w:eastAsia="Times New Roman" w:hAnsiTheme="majorHAnsi" w:cstheme="majorHAnsi"/>
                <w:sz w:val="28"/>
                <w:szCs w:val="28"/>
                <w:lang w:val="en-AU" w:eastAsia="en-AU"/>
              </w:rPr>
              <w:t xml:space="preserve">Work still underway on </w:t>
            </w:r>
            <w:r w:rsidR="00723590">
              <w:rPr>
                <w:rFonts w:asciiTheme="majorHAnsi" w:eastAsia="Times New Roman" w:hAnsiTheme="majorHAnsi" w:cstheme="majorHAnsi"/>
                <w:sz w:val="28"/>
                <w:szCs w:val="28"/>
                <w:lang w:val="en-AU" w:eastAsia="en-AU"/>
              </w:rPr>
              <w:t xml:space="preserve">the </w:t>
            </w:r>
            <w:r w:rsidRPr="0075367F">
              <w:rPr>
                <w:rFonts w:asciiTheme="majorHAnsi" w:eastAsia="Times New Roman" w:hAnsiTheme="majorHAnsi" w:cstheme="majorHAnsi"/>
                <w:sz w:val="28"/>
                <w:szCs w:val="28"/>
                <w:lang w:val="en-AU" w:eastAsia="en-AU"/>
              </w:rPr>
              <w:t>new accounting system. T</w:t>
            </w:r>
            <w:r>
              <w:rPr>
                <w:rFonts w:asciiTheme="majorHAnsi" w:eastAsia="Times New Roman" w:hAnsiTheme="majorHAnsi" w:cstheme="majorHAnsi"/>
                <w:sz w:val="28"/>
                <w:szCs w:val="28"/>
                <w:lang w:val="en-AU" w:eastAsia="en-AU"/>
              </w:rPr>
              <w:t>F i</w:t>
            </w:r>
            <w:r w:rsidRPr="0075367F">
              <w:rPr>
                <w:rFonts w:asciiTheme="majorHAnsi" w:eastAsia="Times New Roman" w:hAnsiTheme="majorHAnsi" w:cstheme="majorHAnsi"/>
                <w:sz w:val="28"/>
                <w:szCs w:val="28"/>
                <w:lang w:val="en-AU" w:eastAsia="en-AU"/>
              </w:rPr>
              <w:t xml:space="preserve">s working with </w:t>
            </w:r>
            <w:r>
              <w:rPr>
                <w:rFonts w:asciiTheme="majorHAnsi" w:eastAsia="Times New Roman" w:hAnsiTheme="majorHAnsi" w:cstheme="majorHAnsi"/>
                <w:sz w:val="28"/>
                <w:szCs w:val="28"/>
                <w:lang w:val="en-AU" w:eastAsia="en-AU"/>
              </w:rPr>
              <w:t>bookkeeper</w:t>
            </w:r>
            <w:r w:rsidRPr="0075367F">
              <w:rPr>
                <w:rFonts w:asciiTheme="majorHAnsi" w:eastAsia="Times New Roman" w:hAnsiTheme="majorHAnsi" w:cstheme="majorHAnsi"/>
                <w:sz w:val="28"/>
                <w:szCs w:val="28"/>
                <w:lang w:val="en-AU" w:eastAsia="en-AU"/>
              </w:rPr>
              <w:t>. Plan is to switch over after 2023 accounts are sign</w:t>
            </w:r>
            <w:r>
              <w:rPr>
                <w:rFonts w:asciiTheme="majorHAnsi" w:eastAsia="Times New Roman" w:hAnsiTheme="majorHAnsi" w:cstheme="majorHAnsi"/>
                <w:sz w:val="28"/>
                <w:szCs w:val="28"/>
                <w:lang w:val="en-AU" w:eastAsia="en-AU"/>
              </w:rPr>
              <w:t>ed o</w:t>
            </w:r>
            <w:r w:rsidRPr="0075367F">
              <w:rPr>
                <w:rFonts w:asciiTheme="majorHAnsi" w:eastAsia="Times New Roman" w:hAnsiTheme="majorHAnsi" w:cstheme="majorHAnsi"/>
                <w:sz w:val="28"/>
                <w:szCs w:val="28"/>
                <w:lang w:val="en-AU" w:eastAsia="en-AU"/>
              </w:rPr>
              <w:t>ff in November</w:t>
            </w:r>
            <w:r w:rsidR="00723590">
              <w:rPr>
                <w:rFonts w:asciiTheme="majorHAnsi" w:eastAsia="Times New Roman" w:hAnsiTheme="majorHAnsi" w:cstheme="majorHAnsi"/>
                <w:sz w:val="28"/>
                <w:szCs w:val="28"/>
                <w:lang w:val="en-AU" w:eastAsia="en-AU"/>
              </w:rPr>
              <w:t>/</w:t>
            </w:r>
            <w:r w:rsidRPr="0075367F">
              <w:rPr>
                <w:rFonts w:asciiTheme="majorHAnsi" w:eastAsia="Times New Roman" w:hAnsiTheme="majorHAnsi" w:cstheme="majorHAnsi"/>
                <w:sz w:val="28"/>
                <w:szCs w:val="28"/>
                <w:lang w:val="en-AU" w:eastAsia="en-AU"/>
              </w:rPr>
              <w:t>December. May need to keep the old system running in parallel until we have everything up and running. </w:t>
            </w:r>
          </w:p>
          <w:p w14:paraId="651B0970" w14:textId="5F312A00" w:rsidR="0075367F" w:rsidRPr="00D53118" w:rsidRDefault="0075367F" w:rsidP="0075367F">
            <w:pPr>
              <w:pStyle w:val="Normal1"/>
              <w:rPr>
                <w:rFonts w:asciiTheme="majorHAnsi" w:eastAsia="Times New Roman" w:hAnsiTheme="majorHAnsi" w:cstheme="majorHAnsi"/>
                <w:color w:val="222222"/>
                <w:sz w:val="28"/>
                <w:szCs w:val="28"/>
                <w:lang w:eastAsia="en-AU"/>
              </w:rPr>
            </w:pP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1CB4F195"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368B1">
              <w:rPr>
                <w:rFonts w:asciiTheme="majorHAnsi" w:eastAsia="Calibri" w:hAnsiTheme="majorHAnsi" w:cs="Calibri"/>
                <w:b/>
                <w:color w:val="FFFFFF"/>
                <w:sz w:val="28"/>
                <w:szCs w:val="28"/>
              </w:rPr>
              <w:t>1</w:t>
            </w:r>
            <w:r w:rsidR="00D53118">
              <w:rPr>
                <w:rFonts w:asciiTheme="majorHAnsi" w:eastAsia="Calibri" w:hAnsiTheme="majorHAnsi" w:cs="Calibri"/>
                <w:b/>
                <w:color w:val="FFFFFF"/>
                <w:sz w:val="28"/>
                <w:szCs w:val="28"/>
              </w:rPr>
              <w:t>0</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3D01C14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D53118">
              <w:rPr>
                <w:rFonts w:asciiTheme="majorHAnsi" w:eastAsia="Calibri" w:hAnsiTheme="majorHAnsi" w:cs="Calibri"/>
                <w:b/>
                <w:color w:val="FFFFFF"/>
                <w:sz w:val="28"/>
                <w:szCs w:val="28"/>
              </w:rPr>
              <w:t>FF</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DD5D3C8" w14:textId="77777777" w:rsidR="00D53118" w:rsidRPr="00D53118" w:rsidRDefault="00D53118" w:rsidP="00D53118">
            <w:pPr>
              <w:rPr>
                <w:rFonts w:asciiTheme="majorHAnsi" w:hAnsiTheme="majorHAnsi" w:cstheme="majorHAnsi"/>
                <w:sz w:val="28"/>
                <w:szCs w:val="28"/>
              </w:rPr>
            </w:pPr>
          </w:p>
          <w:p w14:paraId="25C9F452" w14:textId="022B14E2" w:rsidR="00D53118" w:rsidRPr="00A86674" w:rsidRDefault="00D53118" w:rsidP="00A86674">
            <w:pPr>
              <w:shd w:val="clear" w:color="auto" w:fill="FFFFFF"/>
              <w:rPr>
                <w:rFonts w:asciiTheme="majorHAnsi" w:hAnsiTheme="majorHAnsi" w:cstheme="majorHAnsi"/>
                <w:color w:val="222222"/>
                <w:sz w:val="28"/>
                <w:szCs w:val="28"/>
              </w:rPr>
            </w:pPr>
            <w:r w:rsidRPr="00A86674">
              <w:rPr>
                <w:rFonts w:asciiTheme="majorHAnsi" w:hAnsiTheme="majorHAnsi" w:cstheme="majorHAnsi"/>
                <w:b/>
                <w:sz w:val="28"/>
                <w:szCs w:val="28"/>
              </w:rPr>
              <w:t>Comp season 2023:</w:t>
            </w:r>
            <w:r w:rsidRPr="00A86674">
              <w:rPr>
                <w:rFonts w:asciiTheme="majorHAnsi" w:hAnsiTheme="majorHAnsi" w:cstheme="majorHAnsi"/>
                <w:bCs/>
                <w:sz w:val="28"/>
                <w:szCs w:val="28"/>
              </w:rPr>
              <w:t xml:space="preserve"> a</w:t>
            </w:r>
            <w:r w:rsidRPr="00A86674">
              <w:rPr>
                <w:rFonts w:asciiTheme="majorHAnsi" w:hAnsiTheme="majorHAnsi" w:cstheme="majorHAnsi"/>
                <w:color w:val="222222"/>
                <w:sz w:val="28"/>
                <w:szCs w:val="28"/>
              </w:rPr>
              <w:t xml:space="preserve">ll our groups have shown excellent level of skills and knowledge while performing on various stages of Sydney region. Our Percussion Ensemble under the baton of Mr Lachlan Skinner won the 1st place at Sydney Eisteddfod festival in Chatswood, while Junior Band with Ms Jessica Ling came 3rd at the same event. Woodwind and Brass ensembles under the direction of Ms Briony Geekie and </w:t>
            </w:r>
            <w:proofErr w:type="spellStart"/>
            <w:r w:rsidRPr="00A86674">
              <w:rPr>
                <w:rFonts w:asciiTheme="majorHAnsi" w:hAnsiTheme="majorHAnsi" w:cstheme="majorHAnsi"/>
                <w:color w:val="222222"/>
                <w:sz w:val="28"/>
                <w:szCs w:val="28"/>
              </w:rPr>
              <w:t>Mr</w:t>
            </w:r>
            <w:proofErr w:type="spellEnd"/>
            <w:r w:rsidRPr="00A86674">
              <w:rPr>
                <w:rFonts w:asciiTheme="majorHAnsi" w:hAnsiTheme="majorHAnsi" w:cstheme="majorHAnsi"/>
                <w:color w:val="222222"/>
                <w:sz w:val="28"/>
                <w:szCs w:val="28"/>
              </w:rPr>
              <w:t xml:space="preserve"> David </w:t>
            </w:r>
            <w:proofErr w:type="spellStart"/>
            <w:r w:rsidRPr="00A86674">
              <w:rPr>
                <w:rFonts w:asciiTheme="majorHAnsi" w:hAnsiTheme="majorHAnsi" w:cstheme="majorHAnsi"/>
                <w:color w:val="222222"/>
                <w:sz w:val="28"/>
                <w:szCs w:val="28"/>
              </w:rPr>
              <w:t>Sismey</w:t>
            </w:r>
            <w:proofErr w:type="spellEnd"/>
            <w:r w:rsidRPr="00A86674">
              <w:rPr>
                <w:rFonts w:asciiTheme="majorHAnsi" w:hAnsiTheme="majorHAnsi" w:cstheme="majorHAnsi"/>
                <w:color w:val="222222"/>
                <w:sz w:val="28"/>
                <w:szCs w:val="28"/>
              </w:rPr>
              <w:t xml:space="preserve"> finished the Ryde Eisteddfod with "Highly </w:t>
            </w:r>
            <w:r w:rsidRPr="00A86674">
              <w:rPr>
                <w:rFonts w:asciiTheme="majorHAnsi" w:hAnsiTheme="majorHAnsi" w:cstheme="majorHAnsi"/>
                <w:color w:val="222222"/>
                <w:sz w:val="28"/>
                <w:szCs w:val="28"/>
              </w:rPr>
              <w:lastRenderedPageBreak/>
              <w:t xml:space="preserve">commended" awards. And just a couple of weeks later both groups came first in their respective categories in the Hawkesbury Eisteddfod event. Finally, Ms Ling and Mr Skinner took our Concert and Senior bands to NSW State Band Championships in Penrith, where both groups came second in their divisions. </w:t>
            </w:r>
          </w:p>
          <w:p w14:paraId="49CCCD1C" w14:textId="77777777" w:rsidR="00D53118" w:rsidRPr="00D53118" w:rsidRDefault="00D53118" w:rsidP="00D53118">
            <w:pPr>
              <w:pStyle w:val="ListParagraph"/>
              <w:shd w:val="clear" w:color="auto" w:fill="FFFFFF"/>
              <w:ind w:left="360"/>
              <w:rPr>
                <w:rFonts w:asciiTheme="majorHAnsi" w:hAnsiTheme="majorHAnsi" w:cstheme="majorHAnsi"/>
                <w:color w:val="222222"/>
                <w:sz w:val="28"/>
                <w:szCs w:val="28"/>
              </w:rPr>
            </w:pPr>
          </w:p>
          <w:p w14:paraId="7D449324" w14:textId="0B365C27" w:rsidR="00D53118" w:rsidRPr="00A86674" w:rsidRDefault="00D53118" w:rsidP="00A86674">
            <w:pPr>
              <w:rPr>
                <w:rFonts w:asciiTheme="majorHAnsi" w:hAnsiTheme="majorHAnsi" w:cstheme="majorHAnsi"/>
                <w:color w:val="222222"/>
                <w:sz w:val="28"/>
                <w:szCs w:val="28"/>
                <w:highlight w:val="white"/>
              </w:rPr>
            </w:pPr>
            <w:r w:rsidRPr="00A86674">
              <w:rPr>
                <w:rFonts w:asciiTheme="majorHAnsi" w:hAnsiTheme="majorHAnsi" w:cstheme="majorHAnsi"/>
                <w:b/>
                <w:sz w:val="28"/>
                <w:szCs w:val="28"/>
              </w:rPr>
              <w:t>School Performances / Doughnut week:</w:t>
            </w:r>
            <w:r w:rsidRPr="00A86674">
              <w:rPr>
                <w:rFonts w:asciiTheme="majorHAnsi" w:hAnsiTheme="majorHAnsi" w:cstheme="majorHAnsi"/>
                <w:bCs/>
                <w:sz w:val="28"/>
                <w:szCs w:val="28"/>
              </w:rPr>
              <w:t xml:space="preserve"> w</w:t>
            </w:r>
            <w:r w:rsidRPr="00A86674">
              <w:rPr>
                <w:rFonts w:asciiTheme="majorHAnsi" w:hAnsiTheme="majorHAnsi" w:cstheme="majorHAnsi"/>
                <w:color w:val="222222"/>
                <w:sz w:val="28"/>
                <w:szCs w:val="28"/>
                <w:highlight w:val="white"/>
              </w:rPr>
              <w:t>e will be celebrating the success of our students in Week 9 with a series of morning and lunchtime concerts throughout the week. If you would like to start your day on a positive note, come and enjoy the live music, we will be very happy to see you! The schedule of performances is as follows:</w:t>
            </w:r>
          </w:p>
          <w:p w14:paraId="5592A759" w14:textId="71D437A3" w:rsidR="00D53118" w:rsidRPr="00D53118" w:rsidRDefault="00D53118" w:rsidP="00D53118">
            <w:pPr>
              <w:pStyle w:val="ListParagraph"/>
              <w:numPr>
                <w:ilvl w:val="1"/>
                <w:numId w:val="7"/>
              </w:numPr>
              <w:rPr>
                <w:rFonts w:asciiTheme="majorHAnsi" w:hAnsiTheme="majorHAnsi" w:cstheme="majorHAnsi"/>
                <w:sz w:val="28"/>
                <w:szCs w:val="28"/>
              </w:rPr>
            </w:pPr>
            <w:r w:rsidRPr="00D53118">
              <w:rPr>
                <w:rFonts w:asciiTheme="majorHAnsi" w:hAnsiTheme="majorHAnsi" w:cstheme="majorHAnsi"/>
                <w:sz w:val="28"/>
                <w:szCs w:val="28"/>
              </w:rPr>
              <w:t>Monday 11/09: Woodwind Ensemble at 1.30pm</w:t>
            </w:r>
          </w:p>
          <w:p w14:paraId="1A9C1EED" w14:textId="7707B11A" w:rsidR="00D53118" w:rsidRPr="00D53118" w:rsidRDefault="00D53118" w:rsidP="00D53118">
            <w:pPr>
              <w:pStyle w:val="ListParagraph"/>
              <w:numPr>
                <w:ilvl w:val="1"/>
                <w:numId w:val="7"/>
              </w:numPr>
              <w:rPr>
                <w:rFonts w:asciiTheme="majorHAnsi" w:hAnsiTheme="majorHAnsi" w:cstheme="majorHAnsi"/>
                <w:sz w:val="28"/>
                <w:szCs w:val="28"/>
              </w:rPr>
            </w:pPr>
            <w:r w:rsidRPr="00D53118">
              <w:rPr>
                <w:rFonts w:asciiTheme="majorHAnsi" w:hAnsiTheme="majorHAnsi" w:cstheme="majorHAnsi"/>
                <w:sz w:val="28"/>
                <w:szCs w:val="28"/>
              </w:rPr>
              <w:t>Tuesday 12/09: Senior Band at 8.30am, String Ensemble at 8.40am, Percussion Ensemble &amp; Brass Ensemble combined performance at 1.30pm</w:t>
            </w:r>
          </w:p>
          <w:p w14:paraId="3113ADD4" w14:textId="17C525E0" w:rsidR="00D53118" w:rsidRPr="00D53118" w:rsidRDefault="00D53118" w:rsidP="00D53118">
            <w:pPr>
              <w:pStyle w:val="ListParagraph"/>
              <w:numPr>
                <w:ilvl w:val="1"/>
                <w:numId w:val="7"/>
              </w:numPr>
              <w:rPr>
                <w:rFonts w:asciiTheme="majorHAnsi" w:hAnsiTheme="majorHAnsi" w:cstheme="majorHAnsi"/>
                <w:sz w:val="28"/>
                <w:szCs w:val="28"/>
              </w:rPr>
            </w:pPr>
            <w:r w:rsidRPr="00D53118">
              <w:rPr>
                <w:rFonts w:asciiTheme="majorHAnsi" w:hAnsiTheme="majorHAnsi" w:cstheme="majorHAnsi"/>
                <w:sz w:val="28"/>
                <w:szCs w:val="28"/>
              </w:rPr>
              <w:t>Wednesday 13/09: Junior Band at 8.30am</w:t>
            </w:r>
          </w:p>
          <w:p w14:paraId="39ACF922" w14:textId="5D857F9E" w:rsidR="00D53118" w:rsidRDefault="00D53118" w:rsidP="00D53118">
            <w:pPr>
              <w:pStyle w:val="ListParagraph"/>
              <w:numPr>
                <w:ilvl w:val="1"/>
                <w:numId w:val="7"/>
              </w:numPr>
              <w:rPr>
                <w:rFonts w:asciiTheme="majorHAnsi" w:hAnsiTheme="majorHAnsi" w:cstheme="majorHAnsi"/>
                <w:sz w:val="28"/>
                <w:szCs w:val="28"/>
              </w:rPr>
            </w:pPr>
            <w:r w:rsidRPr="00D53118">
              <w:rPr>
                <w:rFonts w:asciiTheme="majorHAnsi" w:hAnsiTheme="majorHAnsi" w:cstheme="majorHAnsi"/>
                <w:sz w:val="28"/>
                <w:szCs w:val="28"/>
              </w:rPr>
              <w:t>Thursday 14/09: Concert Band together with CTHS Band at 8.30am</w:t>
            </w:r>
          </w:p>
          <w:p w14:paraId="3BDE4D91" w14:textId="0CA3F050" w:rsidR="00D53118" w:rsidRPr="00D53118" w:rsidRDefault="00D53118" w:rsidP="00D53118">
            <w:pPr>
              <w:ind w:left="720"/>
              <w:rPr>
                <w:rFonts w:asciiTheme="majorHAnsi" w:hAnsiTheme="majorHAnsi" w:cstheme="majorHAnsi"/>
                <w:sz w:val="28"/>
                <w:szCs w:val="28"/>
              </w:rPr>
            </w:pPr>
          </w:p>
          <w:p w14:paraId="382B8C82" w14:textId="74F23FB7" w:rsidR="00D53118" w:rsidRPr="00A86674" w:rsidRDefault="00D53118" w:rsidP="00A86674">
            <w:pPr>
              <w:spacing w:line="276" w:lineRule="auto"/>
              <w:rPr>
                <w:rFonts w:asciiTheme="majorHAnsi" w:hAnsiTheme="majorHAnsi" w:cstheme="majorHAnsi"/>
                <w:sz w:val="28"/>
                <w:szCs w:val="28"/>
              </w:rPr>
            </w:pPr>
            <w:r w:rsidRPr="00A86674">
              <w:rPr>
                <w:rFonts w:asciiTheme="majorHAnsi" w:hAnsiTheme="majorHAnsi" w:cstheme="majorHAnsi"/>
                <w:b/>
                <w:bCs/>
                <w:sz w:val="28"/>
                <w:szCs w:val="28"/>
              </w:rPr>
              <w:t xml:space="preserve">Instruments: </w:t>
            </w:r>
            <w:r w:rsidRPr="00A86674">
              <w:rPr>
                <w:rFonts w:asciiTheme="majorHAnsi" w:hAnsiTheme="majorHAnsi" w:cstheme="majorHAnsi"/>
                <w:sz w:val="28"/>
                <w:szCs w:val="28"/>
              </w:rPr>
              <w:t xml:space="preserve">budget: 12k (11.5k spending approved by the P&amp;C and additional $450 as a gift voucher for winning the Sydney Eisteddfod). Instruments to be purchased: Stand for temple blocks, Concert bass drum, Small portable drum kit, small Marimba, Tam </w:t>
            </w:r>
            <w:proofErr w:type="spellStart"/>
            <w:r w:rsidRPr="00A86674">
              <w:rPr>
                <w:rFonts w:asciiTheme="majorHAnsi" w:hAnsiTheme="majorHAnsi" w:cstheme="majorHAnsi"/>
                <w:sz w:val="28"/>
                <w:szCs w:val="28"/>
              </w:rPr>
              <w:t>Tam</w:t>
            </w:r>
            <w:proofErr w:type="spellEnd"/>
            <w:r w:rsidRPr="00A86674">
              <w:rPr>
                <w:rFonts w:asciiTheme="majorHAnsi" w:hAnsiTheme="majorHAnsi" w:cstheme="majorHAnsi"/>
                <w:sz w:val="28"/>
                <w:szCs w:val="28"/>
              </w:rPr>
              <w:t xml:space="preserve">, Good Triangle, Additional Timpani. Timeline for purchase: as soon as the storage area is renovated. </w:t>
            </w:r>
            <w:proofErr w:type="spellStart"/>
            <w:r w:rsidRPr="00A86674">
              <w:rPr>
                <w:rFonts w:asciiTheme="majorHAnsi" w:hAnsiTheme="majorHAnsi" w:cstheme="majorHAnsi"/>
                <w:sz w:val="28"/>
                <w:szCs w:val="28"/>
              </w:rPr>
              <w:t>Mr</w:t>
            </w:r>
            <w:proofErr w:type="spellEnd"/>
            <w:r w:rsidRPr="00A86674">
              <w:rPr>
                <w:rFonts w:asciiTheme="majorHAnsi" w:hAnsiTheme="majorHAnsi" w:cstheme="majorHAnsi"/>
                <w:sz w:val="28"/>
                <w:szCs w:val="28"/>
              </w:rPr>
              <w:t xml:space="preserve"> Skinner is in touch with Optimum percussion regarding purchase of new instruments. It was agreed that the remaining funds from the renovation ($650) be put towards the cost of the new instruments.</w:t>
            </w:r>
          </w:p>
          <w:p w14:paraId="79BA175D" w14:textId="77777777" w:rsidR="00D53118" w:rsidRPr="00D53118" w:rsidRDefault="00D53118" w:rsidP="00D53118">
            <w:pPr>
              <w:ind w:left="720"/>
              <w:rPr>
                <w:rFonts w:asciiTheme="majorHAnsi" w:hAnsiTheme="majorHAnsi" w:cstheme="majorHAnsi"/>
                <w:sz w:val="28"/>
                <w:szCs w:val="28"/>
              </w:rPr>
            </w:pPr>
          </w:p>
          <w:p w14:paraId="590EB6EE" w14:textId="1E7BD780" w:rsidR="00D53118" w:rsidRPr="004E35D1" w:rsidRDefault="00D53118" w:rsidP="00A86674">
            <w:pPr>
              <w:spacing w:line="276" w:lineRule="auto"/>
              <w:rPr>
                <w:rFonts w:asciiTheme="majorHAnsi" w:hAnsiTheme="majorHAnsi" w:cstheme="majorHAnsi"/>
                <w:sz w:val="28"/>
                <w:szCs w:val="28"/>
              </w:rPr>
            </w:pPr>
            <w:r w:rsidRPr="00A86674">
              <w:rPr>
                <w:rFonts w:asciiTheme="majorHAnsi" w:hAnsiTheme="majorHAnsi" w:cstheme="majorHAnsi"/>
                <w:b/>
                <w:bCs/>
                <w:sz w:val="28"/>
                <w:szCs w:val="28"/>
              </w:rPr>
              <w:t>Instruments storage renovation project</w:t>
            </w:r>
            <w:r w:rsidR="00A86674">
              <w:rPr>
                <w:rFonts w:asciiTheme="majorHAnsi" w:hAnsiTheme="majorHAnsi" w:cstheme="majorHAnsi"/>
                <w:sz w:val="28"/>
                <w:szCs w:val="28"/>
              </w:rPr>
              <w:t xml:space="preserve">: </w:t>
            </w:r>
            <w:r w:rsidRPr="004E35D1">
              <w:rPr>
                <w:rFonts w:asciiTheme="majorHAnsi" w:hAnsiTheme="majorHAnsi" w:cstheme="majorHAnsi"/>
                <w:sz w:val="28"/>
                <w:szCs w:val="28"/>
              </w:rPr>
              <w:t>completed</w:t>
            </w:r>
            <w:r w:rsidR="00A86674">
              <w:rPr>
                <w:rFonts w:asciiTheme="majorHAnsi" w:hAnsiTheme="majorHAnsi" w:cstheme="majorHAnsi"/>
                <w:sz w:val="28"/>
                <w:szCs w:val="28"/>
              </w:rPr>
              <w:t>. N</w:t>
            </w:r>
            <w:r w:rsidRPr="004E35D1">
              <w:rPr>
                <w:rFonts w:asciiTheme="majorHAnsi" w:hAnsiTheme="majorHAnsi" w:cstheme="majorHAnsi"/>
                <w:sz w:val="28"/>
                <w:szCs w:val="28"/>
              </w:rPr>
              <w:t xml:space="preserve">ew floors </w:t>
            </w:r>
            <w:r w:rsidR="004E35D1" w:rsidRPr="004E35D1">
              <w:rPr>
                <w:rFonts w:asciiTheme="majorHAnsi" w:hAnsiTheme="majorHAnsi" w:cstheme="majorHAnsi"/>
                <w:sz w:val="28"/>
                <w:szCs w:val="28"/>
              </w:rPr>
              <w:t>and</w:t>
            </w:r>
            <w:r w:rsidRPr="004E35D1">
              <w:rPr>
                <w:rFonts w:asciiTheme="majorHAnsi" w:hAnsiTheme="majorHAnsi" w:cstheme="majorHAnsi"/>
                <w:sz w:val="28"/>
                <w:szCs w:val="28"/>
              </w:rPr>
              <w:t xml:space="preserve"> shelving units for the ex-kitchenette, large and spacial storage area</w:t>
            </w:r>
            <w:r w:rsidR="004E35D1" w:rsidRPr="004E35D1">
              <w:rPr>
                <w:rFonts w:asciiTheme="majorHAnsi" w:hAnsiTheme="majorHAnsi" w:cstheme="majorHAnsi"/>
                <w:sz w:val="28"/>
                <w:szCs w:val="28"/>
              </w:rPr>
              <w:t xml:space="preserve">. </w:t>
            </w:r>
            <w:r w:rsidRPr="004E35D1">
              <w:rPr>
                <w:rFonts w:asciiTheme="majorHAnsi" w:hAnsiTheme="majorHAnsi" w:cstheme="majorHAnsi"/>
                <w:sz w:val="28"/>
                <w:szCs w:val="28"/>
              </w:rPr>
              <w:t xml:space="preserve">Band </w:t>
            </w:r>
            <w:r w:rsidR="004E35D1" w:rsidRPr="004E35D1">
              <w:rPr>
                <w:rFonts w:asciiTheme="majorHAnsi" w:hAnsiTheme="majorHAnsi" w:cstheme="majorHAnsi"/>
                <w:sz w:val="28"/>
                <w:szCs w:val="28"/>
              </w:rPr>
              <w:t>storeroom</w:t>
            </w:r>
            <w:r w:rsidRPr="004E35D1">
              <w:rPr>
                <w:rFonts w:asciiTheme="majorHAnsi" w:hAnsiTheme="majorHAnsi" w:cstheme="majorHAnsi"/>
                <w:sz w:val="28"/>
                <w:szCs w:val="28"/>
              </w:rPr>
              <w:t xml:space="preserve"> inside the hall: doors removed, shelves </w:t>
            </w:r>
            <w:r w:rsidR="004E35D1" w:rsidRPr="004E35D1">
              <w:rPr>
                <w:rFonts w:asciiTheme="majorHAnsi" w:hAnsiTheme="majorHAnsi" w:cstheme="majorHAnsi"/>
                <w:sz w:val="28"/>
                <w:szCs w:val="28"/>
              </w:rPr>
              <w:t>remodeled</w:t>
            </w:r>
            <w:r w:rsidRPr="004E35D1">
              <w:rPr>
                <w:rFonts w:asciiTheme="majorHAnsi" w:hAnsiTheme="majorHAnsi" w:cstheme="majorHAnsi"/>
                <w:sz w:val="28"/>
                <w:szCs w:val="28"/>
              </w:rPr>
              <w:t xml:space="preserve">, instruments </w:t>
            </w:r>
            <w:r w:rsidR="004E35D1" w:rsidRPr="004E35D1">
              <w:rPr>
                <w:rFonts w:asciiTheme="majorHAnsi" w:hAnsiTheme="majorHAnsi" w:cstheme="majorHAnsi"/>
                <w:sz w:val="28"/>
                <w:szCs w:val="28"/>
              </w:rPr>
              <w:t>reorganized</w:t>
            </w:r>
            <w:r w:rsidRPr="004E35D1">
              <w:rPr>
                <w:rFonts w:asciiTheme="majorHAnsi" w:hAnsiTheme="majorHAnsi" w:cstheme="majorHAnsi"/>
                <w:sz w:val="28"/>
                <w:szCs w:val="28"/>
              </w:rPr>
              <w:t>.  Plenty of room for the new instruments. New netball/basketball hoops to be purchase, coordinated by Miss Lord</w:t>
            </w:r>
            <w:r w:rsidR="004E35D1" w:rsidRPr="004E35D1">
              <w:rPr>
                <w:rFonts w:asciiTheme="majorHAnsi" w:hAnsiTheme="majorHAnsi" w:cstheme="majorHAnsi"/>
                <w:sz w:val="28"/>
                <w:szCs w:val="28"/>
              </w:rPr>
              <w:t xml:space="preserve">. </w:t>
            </w:r>
            <w:r w:rsidR="004E35D1">
              <w:rPr>
                <w:rFonts w:asciiTheme="majorHAnsi" w:hAnsiTheme="majorHAnsi" w:cstheme="majorHAnsi"/>
                <w:sz w:val="28"/>
                <w:szCs w:val="28"/>
              </w:rPr>
              <w:t>T</w:t>
            </w:r>
            <w:r w:rsidRPr="004E35D1">
              <w:rPr>
                <w:rFonts w:asciiTheme="majorHAnsi" w:hAnsiTheme="majorHAnsi" w:cstheme="majorHAnsi"/>
                <w:sz w:val="28"/>
                <w:szCs w:val="28"/>
              </w:rPr>
              <w:t xml:space="preserve">otal cost of the project: $3,876 (out of </w:t>
            </w:r>
            <w:r w:rsidR="00495794" w:rsidRPr="004E35D1">
              <w:rPr>
                <w:rFonts w:asciiTheme="majorHAnsi" w:hAnsiTheme="majorHAnsi" w:cstheme="majorHAnsi"/>
                <w:sz w:val="28"/>
                <w:szCs w:val="28"/>
              </w:rPr>
              <w:t>budgeted $</w:t>
            </w:r>
            <w:r w:rsidRPr="004E35D1">
              <w:rPr>
                <w:rFonts w:asciiTheme="majorHAnsi" w:hAnsiTheme="majorHAnsi" w:cstheme="majorHAnsi"/>
                <w:sz w:val="28"/>
                <w:szCs w:val="28"/>
              </w:rPr>
              <w:t>4,500)</w:t>
            </w:r>
            <w:r w:rsidR="004E35D1">
              <w:rPr>
                <w:rFonts w:asciiTheme="majorHAnsi" w:hAnsiTheme="majorHAnsi" w:cstheme="majorHAnsi"/>
                <w:sz w:val="28"/>
                <w:szCs w:val="28"/>
              </w:rPr>
              <w:t>.</w:t>
            </w:r>
          </w:p>
          <w:p w14:paraId="28DDB57F" w14:textId="64A4A516" w:rsidR="008F4168" w:rsidRPr="009368B1" w:rsidRDefault="008F4168" w:rsidP="009368B1">
            <w:pPr>
              <w:widowControl w:val="0"/>
              <w:rPr>
                <w:rFonts w:asciiTheme="majorHAnsi" w:hAnsiTheme="majorHAnsi" w:cstheme="majorHAnsi"/>
                <w:b/>
                <w:sz w:val="28"/>
                <w:szCs w:val="28"/>
              </w:rPr>
            </w:pP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4DBB2DCE"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06534D1C"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6973C5">
              <w:rPr>
                <w:rFonts w:asciiTheme="majorHAnsi" w:eastAsia="Calibri" w:hAnsiTheme="majorHAnsi" w:cs="Calibri"/>
                <w:b/>
                <w:color w:val="FFFFFF"/>
                <w:sz w:val="28"/>
                <w:szCs w:val="28"/>
              </w:rPr>
              <w:t>DH</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F2283B1" w14:textId="7601CF29" w:rsidR="0064523B" w:rsidRPr="00F66F24" w:rsidRDefault="0064523B" w:rsidP="00F66F24">
            <w:pPr>
              <w:shd w:val="clear" w:color="auto" w:fill="FFFFFF"/>
              <w:rPr>
                <w:rFonts w:asciiTheme="majorHAnsi" w:eastAsia="Times New Roman" w:hAnsiTheme="majorHAnsi" w:cstheme="majorHAnsi"/>
                <w:color w:val="222222"/>
                <w:sz w:val="28"/>
                <w:szCs w:val="28"/>
                <w:lang w:eastAsia="en-AU"/>
              </w:rPr>
            </w:pPr>
            <w:r w:rsidRPr="00F66F24">
              <w:rPr>
                <w:rFonts w:asciiTheme="majorHAnsi" w:eastAsia="Times New Roman" w:hAnsiTheme="majorHAnsi" w:cstheme="majorHAnsi"/>
                <w:b/>
                <w:bCs/>
                <w:color w:val="222222"/>
                <w:sz w:val="28"/>
                <w:szCs w:val="28"/>
                <w:lang w:eastAsia="en-AU"/>
              </w:rPr>
              <w:lastRenderedPageBreak/>
              <w:t>Lunch orders</w:t>
            </w:r>
            <w:r w:rsidR="00F66F24" w:rsidRPr="00F66F24">
              <w:rPr>
                <w:rFonts w:asciiTheme="majorHAnsi" w:eastAsia="Times New Roman" w:hAnsiTheme="majorHAnsi" w:cstheme="majorHAnsi"/>
                <w:b/>
                <w:bCs/>
                <w:color w:val="222222"/>
                <w:sz w:val="28"/>
                <w:szCs w:val="28"/>
                <w:lang w:eastAsia="en-AU"/>
              </w:rPr>
              <w:t>:</w:t>
            </w:r>
            <w:r w:rsidRPr="00F66F24">
              <w:rPr>
                <w:rFonts w:asciiTheme="majorHAnsi" w:eastAsia="Times New Roman" w:hAnsiTheme="majorHAnsi" w:cstheme="majorHAnsi"/>
                <w:color w:val="222222"/>
                <w:sz w:val="28"/>
                <w:szCs w:val="28"/>
                <w:lang w:eastAsia="en-AU"/>
              </w:rPr>
              <w:t xml:space="preserve"> continue along nicely. Over the counter sales at lunch time have begun to get a bit busier with the warmer weather. Butter Chicken is our most popular item with </w:t>
            </w:r>
            <w:r w:rsidR="00F531A0" w:rsidRPr="00F66F24">
              <w:rPr>
                <w:rFonts w:asciiTheme="majorHAnsi" w:eastAsia="Times New Roman" w:hAnsiTheme="majorHAnsi" w:cstheme="majorHAnsi"/>
                <w:color w:val="222222"/>
                <w:sz w:val="28"/>
                <w:szCs w:val="28"/>
                <w:lang w:eastAsia="en-AU"/>
              </w:rPr>
              <w:t>approx.</w:t>
            </w:r>
            <w:r w:rsidRPr="00F66F24">
              <w:rPr>
                <w:rFonts w:asciiTheme="majorHAnsi" w:eastAsia="Times New Roman" w:hAnsiTheme="majorHAnsi" w:cstheme="majorHAnsi"/>
                <w:color w:val="222222"/>
                <w:sz w:val="28"/>
                <w:szCs w:val="28"/>
                <w:lang w:eastAsia="en-AU"/>
              </w:rPr>
              <w:t xml:space="preserve"> 30 orders each day. Our new menu item Chicken and Cheese roll is very popular too with 10-15 ordered each day.</w:t>
            </w:r>
          </w:p>
          <w:p w14:paraId="3600A65F" w14:textId="504055A5" w:rsidR="0064523B" w:rsidRPr="0064523B" w:rsidRDefault="0064523B" w:rsidP="0064523B">
            <w:pPr>
              <w:pStyle w:val="ListParagraph"/>
              <w:shd w:val="clear" w:color="auto" w:fill="FFFFFF"/>
              <w:ind w:left="360"/>
              <w:rPr>
                <w:rFonts w:asciiTheme="majorHAnsi" w:eastAsia="Times New Roman" w:hAnsiTheme="majorHAnsi" w:cstheme="majorHAnsi"/>
                <w:color w:val="222222"/>
                <w:sz w:val="28"/>
                <w:szCs w:val="28"/>
                <w:lang w:eastAsia="en-AU"/>
              </w:rPr>
            </w:pPr>
            <w:r w:rsidRPr="0064523B">
              <w:rPr>
                <w:rFonts w:asciiTheme="majorHAnsi" w:eastAsia="Times New Roman" w:hAnsiTheme="majorHAnsi" w:cstheme="majorHAnsi"/>
                <w:color w:val="222222"/>
                <w:sz w:val="28"/>
                <w:szCs w:val="28"/>
                <w:lang w:eastAsia="en-AU"/>
              </w:rPr>
              <w:t> </w:t>
            </w:r>
          </w:p>
          <w:p w14:paraId="51FB6241" w14:textId="096533D9" w:rsidR="0064523B" w:rsidRPr="00F66F24" w:rsidRDefault="00F66F24" w:rsidP="00F66F24">
            <w:pPr>
              <w:shd w:val="clear" w:color="auto" w:fill="FFFFFF"/>
              <w:rPr>
                <w:rFonts w:asciiTheme="majorHAnsi" w:eastAsia="Times New Roman" w:hAnsiTheme="majorHAnsi" w:cstheme="majorHAnsi"/>
                <w:color w:val="222222"/>
                <w:sz w:val="28"/>
                <w:szCs w:val="28"/>
                <w:lang w:eastAsia="en-AU"/>
              </w:rPr>
            </w:pPr>
            <w:r w:rsidRPr="00F66F24">
              <w:rPr>
                <w:rFonts w:asciiTheme="majorHAnsi" w:eastAsia="Times New Roman" w:hAnsiTheme="majorHAnsi" w:cstheme="majorHAnsi"/>
                <w:b/>
                <w:bCs/>
                <w:color w:val="222222"/>
                <w:sz w:val="28"/>
                <w:szCs w:val="28"/>
                <w:lang w:eastAsia="en-AU"/>
              </w:rPr>
              <w:t>Price increases:</w:t>
            </w:r>
            <w:r>
              <w:rPr>
                <w:rFonts w:asciiTheme="majorHAnsi" w:eastAsia="Times New Roman" w:hAnsiTheme="majorHAnsi" w:cstheme="majorHAnsi"/>
                <w:color w:val="222222"/>
                <w:sz w:val="28"/>
                <w:szCs w:val="28"/>
                <w:lang w:eastAsia="en-AU"/>
              </w:rPr>
              <w:t xml:space="preserve"> a</w:t>
            </w:r>
            <w:r w:rsidR="0064523B" w:rsidRPr="00F66F24">
              <w:rPr>
                <w:rFonts w:asciiTheme="majorHAnsi" w:eastAsia="Times New Roman" w:hAnsiTheme="majorHAnsi" w:cstheme="majorHAnsi"/>
                <w:color w:val="222222"/>
                <w:sz w:val="28"/>
                <w:szCs w:val="28"/>
                <w:lang w:eastAsia="en-AU"/>
              </w:rPr>
              <w:t xml:space="preserve"> few items have increased in price from our supplier so we will be looking at maybe a few increases in prices to cover costs next term.</w:t>
            </w:r>
          </w:p>
          <w:p w14:paraId="33F525FD" w14:textId="77777777" w:rsidR="0064523B" w:rsidRPr="0064523B" w:rsidRDefault="0064523B" w:rsidP="0064523B">
            <w:pPr>
              <w:shd w:val="clear" w:color="auto" w:fill="FFFFFF"/>
              <w:rPr>
                <w:rFonts w:asciiTheme="majorHAnsi" w:eastAsia="Times New Roman" w:hAnsiTheme="majorHAnsi" w:cstheme="majorHAnsi"/>
                <w:color w:val="222222"/>
                <w:sz w:val="28"/>
                <w:szCs w:val="28"/>
                <w:lang w:eastAsia="en-AU"/>
              </w:rPr>
            </w:pPr>
          </w:p>
          <w:p w14:paraId="2D4427FD" w14:textId="337F3CDD" w:rsidR="00D71644" w:rsidRPr="00A86674" w:rsidRDefault="00F66F24" w:rsidP="0064523B">
            <w:pPr>
              <w:shd w:val="clear" w:color="auto" w:fill="FFFFFF"/>
              <w:rPr>
                <w:rFonts w:asciiTheme="majorHAnsi" w:eastAsia="Times New Roman" w:hAnsiTheme="majorHAnsi" w:cstheme="majorHAnsi"/>
                <w:color w:val="222222"/>
                <w:sz w:val="28"/>
                <w:szCs w:val="28"/>
                <w:lang w:eastAsia="en-AU"/>
              </w:rPr>
            </w:pPr>
            <w:r w:rsidRPr="00F66F24">
              <w:rPr>
                <w:rFonts w:asciiTheme="majorHAnsi" w:eastAsia="Times New Roman" w:hAnsiTheme="majorHAnsi" w:cstheme="majorHAnsi"/>
                <w:b/>
                <w:bCs/>
                <w:color w:val="222222"/>
                <w:sz w:val="28"/>
                <w:szCs w:val="28"/>
                <w:lang w:eastAsia="en-AU"/>
              </w:rPr>
              <w:t>Repairs and maintenance:</w:t>
            </w:r>
            <w:r>
              <w:rPr>
                <w:rFonts w:asciiTheme="majorHAnsi" w:eastAsia="Times New Roman" w:hAnsiTheme="majorHAnsi" w:cstheme="majorHAnsi"/>
                <w:color w:val="222222"/>
                <w:sz w:val="28"/>
                <w:szCs w:val="28"/>
                <w:lang w:eastAsia="en-AU"/>
              </w:rPr>
              <w:t xml:space="preserve"> </w:t>
            </w:r>
            <w:r w:rsidR="0064523B" w:rsidRPr="00F66F24">
              <w:rPr>
                <w:rFonts w:asciiTheme="majorHAnsi" w:eastAsia="Times New Roman" w:hAnsiTheme="majorHAnsi" w:cstheme="majorHAnsi"/>
                <w:color w:val="222222"/>
                <w:sz w:val="28"/>
                <w:szCs w:val="28"/>
                <w:lang w:eastAsia="en-AU"/>
              </w:rPr>
              <w:t>new door, removal of 2 old air conditioners, new flooring, and repairs to ceiling.</w:t>
            </w:r>
            <w:r w:rsidR="00AB1CC0">
              <w:rPr>
                <w:rFonts w:asciiTheme="majorHAnsi" w:eastAsia="Times New Roman" w:hAnsiTheme="majorHAnsi" w:cstheme="majorHAnsi"/>
                <w:color w:val="222222"/>
                <w:sz w:val="28"/>
                <w:szCs w:val="28"/>
                <w:lang w:eastAsia="en-AU"/>
              </w:rPr>
              <w:t xml:space="preserve"> BP confirmed that these have been earmarked to be completed by the DoE.</w:t>
            </w:r>
          </w:p>
          <w:p w14:paraId="2F94BE0F" w14:textId="1DCBC4A8" w:rsidR="0064523B" w:rsidRPr="0064523B" w:rsidRDefault="0064523B" w:rsidP="0064523B">
            <w:pPr>
              <w:shd w:val="clear" w:color="auto" w:fill="FFFFFF"/>
              <w:rPr>
                <w:rFonts w:asciiTheme="majorHAnsi" w:eastAsia="Times New Roman" w:hAnsiTheme="majorHAnsi" w:cstheme="majorHAnsi"/>
                <w:color w:val="222222"/>
                <w:sz w:val="28"/>
                <w:szCs w:val="28"/>
                <w:lang w:eastAsia="en-AU"/>
              </w:rPr>
            </w:pP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843"/>
        <w:gridCol w:w="5103"/>
      </w:tblGrid>
      <w:tr w:rsidR="006D2540" w:rsidRPr="00FD4B9B" w14:paraId="2F5FC700" w14:textId="77777777" w:rsidTr="00F531A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0D4F6651"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F531A0">
              <w:rPr>
                <w:rFonts w:asciiTheme="majorHAnsi" w:eastAsia="Calibri" w:hAnsiTheme="majorHAnsi" w:cs="Calibri"/>
                <w:b/>
                <w:color w:val="FFFFFF"/>
                <w:sz w:val="28"/>
                <w:szCs w:val="28"/>
              </w:rPr>
              <w:t>1</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10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2762514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6F0F7C">
              <w:rPr>
                <w:rFonts w:asciiTheme="majorHAnsi" w:eastAsia="Calibri" w:hAnsiTheme="majorHAnsi" w:cs="Calibri"/>
                <w:b/>
                <w:color w:val="FFFFFF"/>
                <w:sz w:val="28"/>
                <w:szCs w:val="28"/>
              </w:rPr>
              <w:t>K</w:t>
            </w:r>
            <w:r w:rsidR="00440A4E">
              <w:rPr>
                <w:rFonts w:asciiTheme="majorHAnsi" w:eastAsia="Calibri" w:hAnsiTheme="majorHAnsi" w:cs="Calibri"/>
                <w:b/>
                <w:color w:val="FFFFFF"/>
                <w:sz w:val="28"/>
                <w:szCs w:val="28"/>
              </w:rPr>
              <w:t>H</w:t>
            </w:r>
            <w:r w:rsidR="00A54E27">
              <w:rPr>
                <w:rFonts w:asciiTheme="majorHAnsi" w:eastAsia="Calibri" w:hAnsiTheme="majorHAnsi" w:cs="Calibri"/>
                <w:b/>
                <w:color w:val="FFFFFF"/>
                <w:sz w:val="28"/>
                <w:szCs w:val="28"/>
              </w:rPr>
              <w:t>/DH/JL</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3D8B405" w14:textId="7D337604" w:rsidR="00260BA8" w:rsidRPr="00F531A0" w:rsidRDefault="00260BA8" w:rsidP="00F531A0">
            <w:pPr>
              <w:pStyle w:val="Normal1"/>
              <w:spacing w:line="276" w:lineRule="auto"/>
              <w:rPr>
                <w:rFonts w:asciiTheme="majorHAnsi" w:eastAsia="Calibri" w:hAnsiTheme="majorHAnsi" w:cstheme="majorHAnsi"/>
                <w:b/>
                <w:bCs/>
                <w:sz w:val="28"/>
                <w:szCs w:val="28"/>
              </w:rPr>
            </w:pPr>
          </w:p>
          <w:p w14:paraId="261ED697" w14:textId="1C0F3F0F" w:rsidR="00F531A0" w:rsidRPr="00435058" w:rsidRDefault="00F531A0" w:rsidP="00435058">
            <w:pPr>
              <w:shd w:val="clear" w:color="auto" w:fill="FFFFFF"/>
              <w:rPr>
                <w:rFonts w:asciiTheme="majorHAnsi" w:eastAsia="Times New Roman" w:hAnsiTheme="majorHAnsi" w:cstheme="majorHAnsi"/>
                <w:color w:val="222222"/>
                <w:sz w:val="28"/>
                <w:szCs w:val="28"/>
                <w:lang w:eastAsia="en-AU"/>
              </w:rPr>
            </w:pPr>
            <w:r w:rsidRPr="00435058">
              <w:rPr>
                <w:rFonts w:asciiTheme="majorHAnsi" w:eastAsia="Times New Roman" w:hAnsiTheme="majorHAnsi" w:cstheme="majorHAnsi"/>
                <w:b/>
                <w:bCs/>
                <w:color w:val="222222"/>
                <w:sz w:val="28"/>
                <w:szCs w:val="28"/>
                <w:lang w:eastAsia="en-AU"/>
              </w:rPr>
              <w:t>Father's Day Stall:</w:t>
            </w:r>
            <w:r w:rsidRPr="00435058">
              <w:rPr>
                <w:rFonts w:asciiTheme="majorHAnsi" w:eastAsia="Times New Roman" w:hAnsiTheme="majorHAnsi" w:cstheme="majorHAnsi"/>
                <w:color w:val="222222"/>
                <w:sz w:val="28"/>
                <w:szCs w:val="28"/>
                <w:lang w:eastAsia="en-AU"/>
              </w:rPr>
              <w:t xml:space="preserve"> we took approx. $5.5K. We nearly sold out of items and cleared out a lot of the older stock that was in the container. We had a good number of volunteers to assist with the event.</w:t>
            </w:r>
          </w:p>
          <w:p w14:paraId="081B230B" w14:textId="77777777" w:rsidR="00F531A0" w:rsidRPr="00F531A0" w:rsidRDefault="00F531A0" w:rsidP="00F531A0">
            <w:pPr>
              <w:shd w:val="clear" w:color="auto" w:fill="FFFFFF"/>
              <w:rPr>
                <w:rFonts w:asciiTheme="majorHAnsi" w:eastAsia="Times New Roman" w:hAnsiTheme="majorHAnsi" w:cstheme="majorHAnsi"/>
                <w:color w:val="222222"/>
                <w:sz w:val="28"/>
                <w:szCs w:val="28"/>
                <w:lang w:val="en-AU" w:eastAsia="en-AU"/>
              </w:rPr>
            </w:pPr>
          </w:p>
          <w:p w14:paraId="560A1461" w14:textId="7D8B8703" w:rsidR="00F531A0" w:rsidRPr="00435058" w:rsidRDefault="00F531A0" w:rsidP="00435058">
            <w:pPr>
              <w:shd w:val="clear" w:color="auto" w:fill="FFFFFF"/>
              <w:rPr>
                <w:rFonts w:asciiTheme="majorHAnsi" w:eastAsia="Times New Roman" w:hAnsiTheme="majorHAnsi" w:cstheme="majorHAnsi"/>
                <w:color w:val="222222"/>
                <w:sz w:val="28"/>
                <w:szCs w:val="28"/>
                <w:lang w:eastAsia="en-AU"/>
              </w:rPr>
            </w:pPr>
            <w:r w:rsidRPr="00435058">
              <w:rPr>
                <w:rFonts w:asciiTheme="majorHAnsi" w:eastAsia="Times New Roman" w:hAnsiTheme="majorHAnsi" w:cstheme="majorHAnsi"/>
                <w:b/>
                <w:bCs/>
                <w:color w:val="222222"/>
                <w:sz w:val="28"/>
                <w:szCs w:val="28"/>
                <w:lang w:eastAsia="en-AU"/>
              </w:rPr>
              <w:t>Disco:</w:t>
            </w:r>
            <w:r w:rsidRPr="00435058">
              <w:rPr>
                <w:rFonts w:asciiTheme="majorHAnsi" w:eastAsia="Times New Roman" w:hAnsiTheme="majorHAnsi" w:cstheme="majorHAnsi"/>
                <w:color w:val="222222"/>
                <w:sz w:val="28"/>
                <w:szCs w:val="28"/>
                <w:lang w:eastAsia="en-AU"/>
              </w:rPr>
              <w:t xml:space="preserve"> we have sold over 500 tickets to the disco. Again, volunteer numbers look good. We will be handing out all the leftover light up/glow merchandise from last year's Movie Night. We have purchased a small number of extra items to cover the number of children attending.</w:t>
            </w:r>
          </w:p>
          <w:p w14:paraId="5BBCA1D5" w14:textId="77777777" w:rsidR="00F531A0" w:rsidRPr="00F531A0" w:rsidRDefault="00F531A0" w:rsidP="00F531A0">
            <w:pPr>
              <w:shd w:val="clear" w:color="auto" w:fill="FFFFFF"/>
              <w:rPr>
                <w:rFonts w:asciiTheme="majorHAnsi" w:eastAsia="Times New Roman" w:hAnsiTheme="majorHAnsi" w:cstheme="majorHAnsi"/>
                <w:color w:val="222222"/>
                <w:sz w:val="28"/>
                <w:szCs w:val="28"/>
                <w:lang w:val="en-AU" w:eastAsia="en-AU"/>
              </w:rPr>
            </w:pPr>
          </w:p>
          <w:p w14:paraId="02035E98" w14:textId="5510805A" w:rsidR="00F531A0" w:rsidRDefault="00F531A0" w:rsidP="00435058">
            <w:pPr>
              <w:shd w:val="clear" w:color="auto" w:fill="FFFFFF"/>
              <w:rPr>
                <w:rFonts w:asciiTheme="majorHAnsi" w:eastAsia="Times New Roman" w:hAnsiTheme="majorHAnsi" w:cstheme="majorHAnsi"/>
                <w:color w:val="222222"/>
                <w:sz w:val="28"/>
                <w:szCs w:val="28"/>
                <w:lang w:eastAsia="en-AU"/>
              </w:rPr>
            </w:pPr>
            <w:r w:rsidRPr="00435058">
              <w:rPr>
                <w:rFonts w:asciiTheme="majorHAnsi" w:eastAsia="Times New Roman" w:hAnsiTheme="majorHAnsi" w:cstheme="majorHAnsi"/>
                <w:b/>
                <w:bCs/>
                <w:color w:val="222222"/>
                <w:sz w:val="28"/>
                <w:szCs w:val="28"/>
                <w:lang w:eastAsia="en-AU"/>
              </w:rPr>
              <w:t>Trivia Night:</w:t>
            </w:r>
            <w:r w:rsidRPr="00435058">
              <w:rPr>
                <w:rFonts w:asciiTheme="majorHAnsi" w:eastAsia="Times New Roman" w:hAnsiTheme="majorHAnsi" w:cstheme="majorHAnsi"/>
                <w:color w:val="222222"/>
                <w:sz w:val="28"/>
                <w:szCs w:val="28"/>
                <w:lang w:eastAsia="en-AU"/>
              </w:rPr>
              <w:t xml:space="preserve"> October 21 at The Epping Club. Tickets available now to purchase. $15 per head. The school takes $10, and the Club takes $5 from each ticket sold.</w:t>
            </w:r>
            <w:r w:rsidR="00435058" w:rsidRPr="00435058">
              <w:rPr>
                <w:rFonts w:asciiTheme="majorHAnsi" w:eastAsia="Times New Roman" w:hAnsiTheme="majorHAnsi" w:cstheme="majorHAnsi"/>
                <w:color w:val="222222"/>
                <w:sz w:val="28"/>
                <w:szCs w:val="28"/>
                <w:lang w:eastAsia="en-AU"/>
              </w:rPr>
              <w:t xml:space="preserve"> </w:t>
            </w:r>
            <w:r w:rsidRPr="00435058">
              <w:rPr>
                <w:rFonts w:asciiTheme="majorHAnsi" w:eastAsia="Times New Roman" w:hAnsiTheme="majorHAnsi" w:cstheme="majorHAnsi"/>
                <w:color w:val="222222"/>
                <w:sz w:val="28"/>
                <w:szCs w:val="28"/>
                <w:lang w:eastAsia="en-AU"/>
              </w:rPr>
              <w:t>Max number of tickets is 150. We can run a raffle and other table games as extra fundraisers on the evening. This will be facilitated by the trivia host. We will require Oakhill Drive Volunteers to assist with raffle ticket sales etc on the night.</w:t>
            </w:r>
            <w:r w:rsidR="00435058" w:rsidRPr="00435058">
              <w:rPr>
                <w:rFonts w:asciiTheme="majorHAnsi" w:eastAsia="Times New Roman" w:hAnsiTheme="majorHAnsi" w:cstheme="majorHAnsi"/>
                <w:color w:val="222222"/>
                <w:sz w:val="28"/>
                <w:szCs w:val="28"/>
                <w:lang w:eastAsia="en-AU"/>
              </w:rPr>
              <w:t xml:space="preserve"> </w:t>
            </w:r>
            <w:r w:rsidR="00A70A8E" w:rsidRPr="00435058">
              <w:rPr>
                <w:rFonts w:asciiTheme="majorHAnsi" w:eastAsia="Times New Roman" w:hAnsiTheme="majorHAnsi" w:cstheme="majorHAnsi"/>
                <w:color w:val="222222"/>
                <w:sz w:val="28"/>
                <w:szCs w:val="28"/>
                <w:lang w:eastAsia="en-AU"/>
              </w:rPr>
              <w:t>I am</w:t>
            </w:r>
            <w:r w:rsidRPr="00435058">
              <w:rPr>
                <w:rFonts w:asciiTheme="majorHAnsi" w:eastAsia="Times New Roman" w:hAnsiTheme="majorHAnsi" w:cstheme="majorHAnsi"/>
                <w:color w:val="222222"/>
                <w:sz w:val="28"/>
                <w:szCs w:val="28"/>
                <w:lang w:eastAsia="en-AU"/>
              </w:rPr>
              <w:t xml:space="preserve"> putting a call out to the group to assist with the collection of raffle prizes. We have agreed to keep the raffle small and manageable.</w:t>
            </w:r>
          </w:p>
          <w:p w14:paraId="2AB803B6" w14:textId="70731C6E" w:rsidR="00A70A8E" w:rsidRDefault="00A70A8E" w:rsidP="00435058">
            <w:pPr>
              <w:shd w:val="clear" w:color="auto" w:fill="FFFFFF"/>
              <w:rPr>
                <w:rFonts w:asciiTheme="majorHAnsi" w:eastAsia="Times New Roman" w:hAnsiTheme="majorHAnsi" w:cstheme="majorHAnsi"/>
                <w:color w:val="222222"/>
                <w:sz w:val="28"/>
                <w:szCs w:val="28"/>
                <w:lang w:eastAsia="en-AU"/>
              </w:rPr>
            </w:pPr>
          </w:p>
          <w:p w14:paraId="0B169476" w14:textId="34FECCC9" w:rsidR="00A70A8E" w:rsidRDefault="00A70A8E" w:rsidP="00435058">
            <w:pPr>
              <w:shd w:val="clear" w:color="auto" w:fill="FFFFFF"/>
              <w:rPr>
                <w:rFonts w:asciiTheme="majorHAnsi" w:eastAsia="Times New Roman" w:hAnsiTheme="majorHAnsi" w:cstheme="majorHAnsi"/>
                <w:color w:val="222222"/>
                <w:sz w:val="28"/>
                <w:szCs w:val="28"/>
                <w:lang w:eastAsia="en-AU"/>
              </w:rPr>
            </w:pPr>
            <w:r w:rsidRPr="00A70A8E">
              <w:rPr>
                <w:rFonts w:asciiTheme="majorHAnsi" w:eastAsia="Times New Roman" w:hAnsiTheme="majorHAnsi" w:cstheme="majorHAnsi"/>
                <w:b/>
                <w:bCs/>
                <w:color w:val="222222"/>
                <w:sz w:val="28"/>
                <w:szCs w:val="28"/>
                <w:lang w:eastAsia="en-AU"/>
              </w:rPr>
              <w:t xml:space="preserve">Storage container: </w:t>
            </w:r>
            <w:r w:rsidRPr="00A70A8E">
              <w:rPr>
                <w:rFonts w:asciiTheme="majorHAnsi" w:eastAsia="Times New Roman" w:hAnsiTheme="majorHAnsi" w:cstheme="majorHAnsi"/>
                <w:color w:val="222222"/>
                <w:sz w:val="28"/>
                <w:szCs w:val="28"/>
                <w:lang w:eastAsia="en-AU"/>
              </w:rPr>
              <w:t xml:space="preserve">the </w:t>
            </w:r>
            <w:r>
              <w:rPr>
                <w:rFonts w:asciiTheme="majorHAnsi" w:eastAsia="Times New Roman" w:hAnsiTheme="majorHAnsi" w:cstheme="majorHAnsi"/>
                <w:color w:val="222222"/>
                <w:sz w:val="28"/>
                <w:szCs w:val="28"/>
                <w:lang w:eastAsia="en-AU"/>
              </w:rPr>
              <w:t xml:space="preserve">P&amp;C storage container has been slowly filling up. The executive team will be carrying out a review of some of the items currently in storage, including past financial documents, with a view to remove and destroy as much as possible </w:t>
            </w:r>
            <w:proofErr w:type="gramStart"/>
            <w:r w:rsidR="00215CAA">
              <w:rPr>
                <w:rFonts w:asciiTheme="majorHAnsi" w:eastAsia="Times New Roman" w:hAnsiTheme="majorHAnsi" w:cstheme="majorHAnsi"/>
                <w:color w:val="222222"/>
                <w:sz w:val="28"/>
                <w:szCs w:val="28"/>
                <w:lang w:eastAsia="en-AU"/>
              </w:rPr>
              <w:t xml:space="preserve">so as </w:t>
            </w:r>
            <w:r>
              <w:rPr>
                <w:rFonts w:asciiTheme="majorHAnsi" w:eastAsia="Times New Roman" w:hAnsiTheme="majorHAnsi" w:cstheme="majorHAnsi"/>
                <w:color w:val="222222"/>
                <w:sz w:val="28"/>
                <w:szCs w:val="28"/>
                <w:lang w:eastAsia="en-AU"/>
              </w:rPr>
              <w:t>to</w:t>
            </w:r>
            <w:proofErr w:type="gramEnd"/>
            <w:r>
              <w:rPr>
                <w:rFonts w:asciiTheme="majorHAnsi" w:eastAsia="Times New Roman" w:hAnsiTheme="majorHAnsi" w:cstheme="majorHAnsi"/>
                <w:color w:val="222222"/>
                <w:sz w:val="28"/>
                <w:szCs w:val="28"/>
                <w:lang w:eastAsia="en-AU"/>
              </w:rPr>
              <w:t xml:space="preserve"> expand the room currently available in the container. KH has noted that a section of the floor is splintered and raised and could be a trip hazard. This will be investigated, and repairs carried out as needed. </w:t>
            </w:r>
          </w:p>
          <w:p w14:paraId="2E030A98" w14:textId="45BA3F50" w:rsidR="00A54E27" w:rsidRDefault="00A54E27" w:rsidP="00435058">
            <w:pPr>
              <w:shd w:val="clear" w:color="auto" w:fill="FFFFFF"/>
              <w:rPr>
                <w:rFonts w:asciiTheme="majorHAnsi" w:eastAsia="Times New Roman" w:hAnsiTheme="majorHAnsi" w:cstheme="majorHAnsi"/>
                <w:color w:val="222222"/>
                <w:sz w:val="28"/>
                <w:szCs w:val="28"/>
                <w:lang w:eastAsia="en-AU"/>
              </w:rPr>
            </w:pPr>
          </w:p>
          <w:p w14:paraId="151BAE97" w14:textId="2CC0815D" w:rsidR="00A54E27" w:rsidRPr="00A70A8E" w:rsidRDefault="00A54E27" w:rsidP="00435058">
            <w:pPr>
              <w:shd w:val="clear" w:color="auto" w:fill="FFFFFF"/>
              <w:rPr>
                <w:rFonts w:asciiTheme="majorHAnsi" w:eastAsia="Times New Roman" w:hAnsiTheme="majorHAnsi" w:cstheme="majorHAnsi"/>
                <w:b/>
                <w:bCs/>
                <w:color w:val="222222"/>
                <w:sz w:val="28"/>
                <w:szCs w:val="28"/>
                <w:lang w:eastAsia="en-AU"/>
              </w:rPr>
            </w:pPr>
            <w:r>
              <w:rPr>
                <w:rFonts w:asciiTheme="majorHAnsi" w:eastAsia="Times New Roman" w:hAnsiTheme="majorHAnsi" w:cstheme="majorHAnsi"/>
                <w:b/>
                <w:bCs/>
                <w:color w:val="222222"/>
                <w:sz w:val="28"/>
                <w:szCs w:val="28"/>
                <w:lang w:eastAsia="en-AU"/>
              </w:rPr>
              <w:t xml:space="preserve">Cards that Count fundraiser: </w:t>
            </w:r>
            <w:r w:rsidRPr="00A54E27">
              <w:rPr>
                <w:rFonts w:asciiTheme="majorHAnsi" w:eastAsia="Times New Roman" w:hAnsiTheme="majorHAnsi" w:cstheme="majorHAnsi"/>
                <w:color w:val="222222"/>
                <w:sz w:val="28"/>
                <w:szCs w:val="28"/>
                <w:lang w:eastAsia="en-AU"/>
              </w:rPr>
              <w:t xml:space="preserve">280 </w:t>
            </w:r>
            <w:r>
              <w:rPr>
                <w:rFonts w:asciiTheme="majorHAnsi" w:eastAsia="Times New Roman" w:hAnsiTheme="majorHAnsi" w:cstheme="majorHAnsi"/>
                <w:color w:val="222222"/>
                <w:sz w:val="28"/>
                <w:szCs w:val="28"/>
                <w:lang w:eastAsia="en-AU"/>
              </w:rPr>
              <w:t xml:space="preserve">cards have been sold with $1,400 raised. The purchased cards will be delivered in the second half of November. There was less staff engagement in the project this year, and it was agreed that a staff member would be nominated to be the liaison for the project next year. </w:t>
            </w:r>
          </w:p>
          <w:p w14:paraId="08621D80" w14:textId="56509CCC" w:rsidR="003E0347" w:rsidRPr="00F531A0" w:rsidRDefault="003E0347" w:rsidP="00F531A0">
            <w:pPr>
              <w:rPr>
                <w:rFonts w:asciiTheme="majorHAnsi" w:eastAsia="Calibri" w:hAnsiTheme="majorHAnsi" w:cs="Calibri"/>
                <w:sz w:val="28"/>
                <w:szCs w:val="28"/>
              </w:rPr>
            </w:pP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45426C18"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0C43587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A942AE">
              <w:rPr>
                <w:rFonts w:asciiTheme="majorHAnsi" w:eastAsia="Calibri" w:hAnsiTheme="majorHAnsi" w:cs="Calibri"/>
                <w:b/>
                <w:color w:val="FFFFFF"/>
                <w:sz w:val="28"/>
                <w:szCs w:val="28"/>
              </w:rPr>
              <w:t>DH</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774569E" w14:textId="77777777" w:rsidR="00E132B4" w:rsidRPr="00EF17A1" w:rsidRDefault="00E132B4" w:rsidP="005D689F">
            <w:pPr>
              <w:shd w:val="clear" w:color="auto" w:fill="FFFFFF"/>
              <w:rPr>
                <w:rFonts w:asciiTheme="majorHAnsi" w:eastAsia="Times New Roman" w:hAnsiTheme="majorHAnsi" w:cstheme="majorHAnsi"/>
                <w:color w:val="222222"/>
                <w:sz w:val="28"/>
                <w:szCs w:val="28"/>
                <w:lang w:eastAsia="en-AU"/>
              </w:rPr>
            </w:pPr>
          </w:p>
          <w:p w14:paraId="590079F9" w14:textId="2B88DF67" w:rsidR="00435058" w:rsidRDefault="00435058" w:rsidP="00435058">
            <w:pPr>
              <w:rPr>
                <w:rFonts w:asciiTheme="majorHAnsi" w:hAnsiTheme="majorHAnsi" w:cstheme="majorHAnsi"/>
                <w:color w:val="222222"/>
                <w:sz w:val="28"/>
                <w:szCs w:val="28"/>
              </w:rPr>
            </w:pPr>
            <w:r w:rsidRPr="00435058">
              <w:rPr>
                <w:rFonts w:asciiTheme="majorHAnsi" w:hAnsiTheme="majorHAnsi" w:cstheme="majorHAnsi"/>
                <w:b/>
                <w:bCs/>
                <w:color w:val="222222"/>
                <w:sz w:val="28"/>
                <w:szCs w:val="28"/>
                <w:shd w:val="clear" w:color="auto" w:fill="FFFFFF"/>
              </w:rPr>
              <w:t>Point of Sale system</w:t>
            </w:r>
            <w:r w:rsidRPr="00435058">
              <w:rPr>
                <w:rFonts w:asciiTheme="majorHAnsi" w:hAnsiTheme="majorHAnsi" w:cstheme="majorHAnsi"/>
                <w:color w:val="222222"/>
                <w:sz w:val="28"/>
                <w:szCs w:val="28"/>
                <w:shd w:val="clear" w:color="auto" w:fill="FFFFFF"/>
              </w:rPr>
              <w:t xml:space="preserve">: </w:t>
            </w:r>
            <w:r w:rsidR="00EF17A1" w:rsidRPr="00435058">
              <w:rPr>
                <w:rFonts w:asciiTheme="majorHAnsi" w:hAnsiTheme="majorHAnsi" w:cstheme="majorHAnsi"/>
                <w:color w:val="222222"/>
                <w:sz w:val="28"/>
                <w:szCs w:val="28"/>
                <w:shd w:val="clear" w:color="auto" w:fill="FFFFFF"/>
              </w:rPr>
              <w:t xml:space="preserve">Square is now installed at the Uniform Shop. It seems to be working well. We are keeping both systems working </w:t>
            </w:r>
            <w:r w:rsidR="00DA28CB">
              <w:rPr>
                <w:rFonts w:asciiTheme="majorHAnsi" w:hAnsiTheme="majorHAnsi" w:cstheme="majorHAnsi"/>
                <w:color w:val="222222"/>
                <w:sz w:val="28"/>
                <w:szCs w:val="28"/>
                <w:shd w:val="clear" w:color="auto" w:fill="FFFFFF"/>
              </w:rPr>
              <w:t xml:space="preserve">for </w:t>
            </w:r>
            <w:r w:rsidR="00DA28CB" w:rsidRPr="00435058">
              <w:rPr>
                <w:rFonts w:asciiTheme="majorHAnsi" w:hAnsiTheme="majorHAnsi" w:cstheme="majorHAnsi"/>
                <w:color w:val="222222"/>
                <w:sz w:val="28"/>
                <w:szCs w:val="28"/>
                <w:shd w:val="clear" w:color="auto" w:fill="FFFFFF"/>
              </w:rPr>
              <w:t>now</w:t>
            </w:r>
            <w:r w:rsidR="00EF17A1" w:rsidRPr="00435058">
              <w:rPr>
                <w:rFonts w:asciiTheme="majorHAnsi" w:hAnsiTheme="majorHAnsi" w:cstheme="majorHAnsi"/>
                <w:color w:val="222222"/>
                <w:sz w:val="28"/>
                <w:szCs w:val="28"/>
                <w:shd w:val="clear" w:color="auto" w:fill="FFFFFF"/>
              </w:rPr>
              <w:t xml:space="preserve"> until we get used to Square and its various uses, and until the new bookkeeping system goes online. The system also has a free online appointment booking system which is being trialed for orientation this year, and the office is also using it for school enrolment bookings. It is a work in progress as we get used to the software system. Next steps will be to start working on an online ordering system with Square, so that we can eventually move away from Flexischools.</w:t>
            </w:r>
          </w:p>
          <w:p w14:paraId="718089EC" w14:textId="77777777" w:rsidR="00435058" w:rsidRDefault="00435058" w:rsidP="00435058">
            <w:pPr>
              <w:rPr>
                <w:rFonts w:asciiTheme="majorHAnsi" w:hAnsiTheme="majorHAnsi" w:cstheme="majorHAnsi"/>
                <w:color w:val="222222"/>
                <w:sz w:val="28"/>
                <w:szCs w:val="28"/>
              </w:rPr>
            </w:pPr>
          </w:p>
          <w:p w14:paraId="6A85EF54" w14:textId="4DA9A1E3" w:rsidR="00EF17A1" w:rsidRDefault="00DA28CB" w:rsidP="00435058">
            <w:pPr>
              <w:rPr>
                <w:rFonts w:asciiTheme="majorHAnsi" w:hAnsiTheme="majorHAnsi" w:cstheme="majorHAnsi"/>
                <w:color w:val="222222"/>
                <w:sz w:val="28"/>
                <w:szCs w:val="28"/>
                <w:shd w:val="clear" w:color="auto" w:fill="FFFFFF"/>
              </w:rPr>
            </w:pPr>
            <w:r w:rsidRPr="00435058">
              <w:rPr>
                <w:rFonts w:asciiTheme="majorHAnsi" w:hAnsiTheme="majorHAnsi" w:cstheme="majorHAnsi"/>
                <w:b/>
                <w:bCs/>
                <w:color w:val="222222"/>
                <w:sz w:val="28"/>
                <w:szCs w:val="28"/>
                <w:shd w:val="clear" w:color="auto" w:fill="FFFFFF"/>
              </w:rPr>
              <w:t>Stock take</w:t>
            </w:r>
            <w:r w:rsidR="00435058" w:rsidRPr="00435058">
              <w:rPr>
                <w:rFonts w:asciiTheme="majorHAnsi" w:hAnsiTheme="majorHAnsi" w:cstheme="majorHAnsi"/>
                <w:b/>
                <w:bCs/>
                <w:color w:val="222222"/>
                <w:sz w:val="28"/>
                <w:szCs w:val="28"/>
                <w:shd w:val="clear" w:color="auto" w:fill="FFFFFF"/>
              </w:rPr>
              <w:t>:</w:t>
            </w:r>
            <w:r w:rsidR="00EF17A1" w:rsidRPr="00435058">
              <w:rPr>
                <w:rFonts w:asciiTheme="majorHAnsi" w:hAnsiTheme="majorHAnsi" w:cstheme="majorHAnsi"/>
                <w:color w:val="222222"/>
                <w:sz w:val="28"/>
                <w:szCs w:val="28"/>
                <w:shd w:val="clear" w:color="auto" w:fill="FFFFFF"/>
              </w:rPr>
              <w:t xml:space="preserve"> has been completed and all the winter stock stored away in the storage container. Some of the summer stock has been received</w:t>
            </w:r>
            <w:r>
              <w:rPr>
                <w:rFonts w:asciiTheme="majorHAnsi" w:hAnsiTheme="majorHAnsi" w:cstheme="majorHAnsi"/>
                <w:color w:val="222222"/>
                <w:sz w:val="28"/>
                <w:szCs w:val="28"/>
                <w:shd w:val="clear" w:color="auto" w:fill="FFFFFF"/>
              </w:rPr>
              <w:t xml:space="preserve">, </w:t>
            </w:r>
            <w:r w:rsidR="00EF17A1" w:rsidRPr="00435058">
              <w:rPr>
                <w:rFonts w:asciiTheme="majorHAnsi" w:hAnsiTheme="majorHAnsi" w:cstheme="majorHAnsi"/>
                <w:color w:val="222222"/>
                <w:sz w:val="28"/>
                <w:szCs w:val="28"/>
                <w:shd w:val="clear" w:color="auto" w:fill="FFFFFF"/>
              </w:rPr>
              <w:t>and the balance will arrive over the holidays.</w:t>
            </w:r>
            <w:r w:rsidR="00EF17A1" w:rsidRPr="00435058">
              <w:rPr>
                <w:rFonts w:asciiTheme="majorHAnsi" w:hAnsiTheme="majorHAnsi" w:cstheme="majorHAnsi"/>
                <w:color w:val="222222"/>
                <w:sz w:val="28"/>
                <w:szCs w:val="28"/>
              </w:rPr>
              <w:br/>
            </w:r>
            <w:r w:rsidR="00EF17A1" w:rsidRPr="00435058">
              <w:rPr>
                <w:rFonts w:asciiTheme="majorHAnsi" w:hAnsiTheme="majorHAnsi" w:cstheme="majorHAnsi"/>
                <w:color w:val="222222"/>
                <w:sz w:val="28"/>
                <w:szCs w:val="28"/>
              </w:rPr>
              <w:br/>
            </w:r>
            <w:r w:rsidR="00EF17A1" w:rsidRPr="00435058">
              <w:rPr>
                <w:rFonts w:asciiTheme="majorHAnsi" w:hAnsiTheme="majorHAnsi" w:cstheme="majorHAnsi"/>
                <w:b/>
                <w:bCs/>
                <w:color w:val="222222"/>
                <w:sz w:val="28"/>
                <w:szCs w:val="28"/>
                <w:shd w:val="clear" w:color="auto" w:fill="FFFFFF"/>
              </w:rPr>
              <w:t>Year 6 shirts</w:t>
            </w:r>
            <w:r w:rsidR="00435058" w:rsidRPr="00435058">
              <w:rPr>
                <w:rFonts w:asciiTheme="majorHAnsi" w:hAnsiTheme="majorHAnsi" w:cstheme="majorHAnsi"/>
                <w:b/>
                <w:bCs/>
                <w:color w:val="222222"/>
                <w:sz w:val="28"/>
                <w:szCs w:val="28"/>
                <w:shd w:val="clear" w:color="auto" w:fill="FFFFFF"/>
              </w:rPr>
              <w:t>:</w:t>
            </w:r>
            <w:r w:rsidR="00435058">
              <w:rPr>
                <w:rFonts w:asciiTheme="majorHAnsi" w:hAnsiTheme="majorHAnsi" w:cstheme="majorHAnsi"/>
                <w:color w:val="222222"/>
                <w:sz w:val="28"/>
                <w:szCs w:val="28"/>
                <w:shd w:val="clear" w:color="auto" w:fill="FFFFFF"/>
              </w:rPr>
              <w:t xml:space="preserve"> </w:t>
            </w:r>
            <w:r w:rsidR="00EF17A1" w:rsidRPr="00435058">
              <w:rPr>
                <w:rFonts w:asciiTheme="majorHAnsi" w:hAnsiTheme="majorHAnsi" w:cstheme="majorHAnsi"/>
                <w:color w:val="222222"/>
                <w:sz w:val="28"/>
                <w:szCs w:val="28"/>
                <w:shd w:val="clear" w:color="auto" w:fill="FFFFFF"/>
              </w:rPr>
              <w:t xml:space="preserve">are currently being sorted for the 2024 year 6 students. Designs are being </w:t>
            </w:r>
            <w:r w:rsidRPr="00435058">
              <w:rPr>
                <w:rFonts w:asciiTheme="majorHAnsi" w:hAnsiTheme="majorHAnsi" w:cstheme="majorHAnsi"/>
                <w:color w:val="222222"/>
                <w:sz w:val="28"/>
                <w:szCs w:val="28"/>
                <w:shd w:val="clear" w:color="auto" w:fill="FFFFFF"/>
              </w:rPr>
              <w:t>organized</w:t>
            </w:r>
            <w:r w:rsidR="00EF17A1" w:rsidRPr="00435058">
              <w:rPr>
                <w:rFonts w:asciiTheme="majorHAnsi" w:hAnsiTheme="majorHAnsi" w:cstheme="majorHAnsi"/>
                <w:color w:val="222222"/>
                <w:sz w:val="28"/>
                <w:szCs w:val="28"/>
                <w:shd w:val="clear" w:color="auto" w:fill="FFFFFF"/>
              </w:rPr>
              <w:t xml:space="preserve"> </w:t>
            </w:r>
            <w:r w:rsidR="00215CAA" w:rsidRPr="00435058">
              <w:rPr>
                <w:rFonts w:asciiTheme="majorHAnsi" w:hAnsiTheme="majorHAnsi" w:cstheme="majorHAnsi"/>
                <w:color w:val="222222"/>
                <w:sz w:val="28"/>
                <w:szCs w:val="28"/>
                <w:shd w:val="clear" w:color="auto" w:fill="FFFFFF"/>
              </w:rPr>
              <w:t>now</w:t>
            </w:r>
            <w:r w:rsidR="00EF17A1" w:rsidRPr="00435058">
              <w:rPr>
                <w:rFonts w:asciiTheme="majorHAnsi" w:hAnsiTheme="majorHAnsi" w:cstheme="majorHAnsi"/>
                <w:color w:val="222222"/>
                <w:sz w:val="28"/>
                <w:szCs w:val="28"/>
                <w:shd w:val="clear" w:color="auto" w:fill="FFFFFF"/>
              </w:rPr>
              <w:t xml:space="preserve"> and once </w:t>
            </w:r>
            <w:r w:rsidRPr="00435058">
              <w:rPr>
                <w:rFonts w:asciiTheme="majorHAnsi" w:hAnsiTheme="majorHAnsi" w:cstheme="majorHAnsi"/>
                <w:color w:val="222222"/>
                <w:sz w:val="28"/>
                <w:szCs w:val="28"/>
                <w:shd w:val="clear" w:color="auto" w:fill="FFFFFF"/>
              </w:rPr>
              <w:t>finalized</w:t>
            </w:r>
            <w:r w:rsidR="00EF17A1" w:rsidRPr="00435058">
              <w:rPr>
                <w:rFonts w:asciiTheme="majorHAnsi" w:hAnsiTheme="majorHAnsi" w:cstheme="majorHAnsi"/>
                <w:color w:val="222222"/>
                <w:sz w:val="28"/>
                <w:szCs w:val="28"/>
                <w:shd w:val="clear" w:color="auto" w:fill="FFFFFF"/>
              </w:rPr>
              <w:t xml:space="preserve"> a selection will be sent through to the year 5 classes for the students to vote on their preferred design.</w:t>
            </w:r>
          </w:p>
          <w:p w14:paraId="23DCDEF4" w14:textId="6B61EEC2" w:rsidR="00215CAA" w:rsidRDefault="00215CAA" w:rsidP="00435058">
            <w:pPr>
              <w:rPr>
                <w:rFonts w:asciiTheme="majorHAnsi" w:hAnsiTheme="majorHAnsi" w:cstheme="majorHAnsi"/>
                <w:color w:val="222222"/>
                <w:sz w:val="28"/>
                <w:szCs w:val="28"/>
                <w:shd w:val="clear" w:color="auto" w:fill="FFFFFF"/>
              </w:rPr>
            </w:pPr>
          </w:p>
          <w:p w14:paraId="27118A8E" w14:textId="42560596" w:rsidR="00215CAA" w:rsidRPr="00215CAA" w:rsidRDefault="00215CAA" w:rsidP="00435058">
            <w:pPr>
              <w:rPr>
                <w:rFonts w:asciiTheme="majorHAnsi" w:hAnsiTheme="majorHAnsi" w:cstheme="majorHAnsi"/>
                <w:color w:val="222222"/>
                <w:sz w:val="28"/>
                <w:szCs w:val="28"/>
                <w:shd w:val="clear" w:color="auto" w:fill="FFFFFF"/>
              </w:rPr>
            </w:pPr>
            <w:r w:rsidRPr="00215CAA">
              <w:rPr>
                <w:rFonts w:asciiTheme="majorHAnsi" w:hAnsiTheme="majorHAnsi" w:cstheme="majorHAnsi"/>
                <w:b/>
                <w:bCs/>
                <w:color w:val="222222"/>
                <w:sz w:val="28"/>
                <w:szCs w:val="28"/>
                <w:shd w:val="clear" w:color="auto" w:fill="FFFFFF"/>
              </w:rPr>
              <w:t>Sunglasses:</w:t>
            </w:r>
            <w:r>
              <w:rPr>
                <w:rFonts w:asciiTheme="majorHAnsi" w:hAnsiTheme="majorHAnsi" w:cstheme="majorHAnsi"/>
                <w:b/>
                <w:bCs/>
                <w:color w:val="222222"/>
                <w:sz w:val="28"/>
                <w:szCs w:val="28"/>
                <w:shd w:val="clear" w:color="auto" w:fill="FFFFFF"/>
              </w:rPr>
              <w:t xml:space="preserve"> </w:t>
            </w:r>
            <w:r>
              <w:rPr>
                <w:rFonts w:asciiTheme="majorHAnsi" w:hAnsiTheme="majorHAnsi" w:cstheme="majorHAnsi"/>
                <w:color w:val="222222"/>
                <w:sz w:val="28"/>
                <w:szCs w:val="28"/>
                <w:shd w:val="clear" w:color="auto" w:fill="FFFFFF"/>
              </w:rPr>
              <w:t xml:space="preserve">there are </w:t>
            </w:r>
            <w:proofErr w:type="gramStart"/>
            <w:r>
              <w:rPr>
                <w:rFonts w:asciiTheme="majorHAnsi" w:hAnsiTheme="majorHAnsi" w:cstheme="majorHAnsi"/>
                <w:color w:val="222222"/>
                <w:sz w:val="28"/>
                <w:szCs w:val="28"/>
                <w:shd w:val="clear" w:color="auto" w:fill="FFFFFF"/>
              </w:rPr>
              <w:t>a number of</w:t>
            </w:r>
            <w:proofErr w:type="gramEnd"/>
            <w:r>
              <w:rPr>
                <w:rFonts w:asciiTheme="majorHAnsi" w:hAnsiTheme="majorHAnsi" w:cstheme="majorHAnsi"/>
                <w:color w:val="222222"/>
                <w:sz w:val="28"/>
                <w:szCs w:val="28"/>
                <w:shd w:val="clear" w:color="auto" w:fill="FFFFFF"/>
              </w:rPr>
              <w:t xml:space="preserve"> ODPS sunglasses which remain unsold. It was agreed that they would be made available to</w:t>
            </w:r>
            <w:r w:rsidR="00AB1CC0">
              <w:rPr>
                <w:rFonts w:asciiTheme="majorHAnsi" w:hAnsiTheme="majorHAnsi" w:cstheme="majorHAnsi"/>
                <w:color w:val="222222"/>
                <w:sz w:val="28"/>
                <w:szCs w:val="28"/>
                <w:shd w:val="clear" w:color="auto" w:fill="FFFFFF"/>
              </w:rPr>
              <w:t xml:space="preserve"> </w:t>
            </w:r>
            <w:r>
              <w:rPr>
                <w:rFonts w:asciiTheme="majorHAnsi" w:hAnsiTheme="majorHAnsi" w:cstheme="majorHAnsi"/>
                <w:color w:val="222222"/>
                <w:sz w:val="28"/>
                <w:szCs w:val="28"/>
                <w:shd w:val="clear" w:color="auto" w:fill="FFFFFF"/>
              </w:rPr>
              <w:t xml:space="preserve">distribute to students at no charge, as deemed appropriate by the school.  </w:t>
            </w:r>
          </w:p>
          <w:p w14:paraId="6742B324" w14:textId="4058B2C4" w:rsidR="00B865A1" w:rsidRPr="00EF17A1" w:rsidRDefault="00B865A1" w:rsidP="00EF17A1">
            <w:pPr>
              <w:rPr>
                <w:rFonts w:asciiTheme="majorHAnsi" w:eastAsia="Times New Roman" w:hAnsiTheme="majorHAnsi" w:cstheme="majorHAnsi"/>
                <w:color w:val="222222"/>
                <w:sz w:val="28"/>
                <w:szCs w:val="28"/>
                <w:lang w:eastAsia="en-AU"/>
              </w:rPr>
            </w:pP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768F7850" w:rsidR="005A65B7" w:rsidRPr="00FD4B9B" w:rsidRDefault="00A54E27" w:rsidP="005A65B7">
            <w:pPr>
              <w:pStyle w:val="Normal1"/>
              <w:rPr>
                <w:rFonts w:asciiTheme="majorHAnsi" w:eastAsia="Calibri" w:hAnsiTheme="majorHAnsi" w:cs="Calibri"/>
                <w:sz w:val="28"/>
                <w:szCs w:val="28"/>
              </w:rPr>
            </w:pPr>
            <w:r>
              <w:rPr>
                <w:rFonts w:asciiTheme="majorHAnsi" w:eastAsia="Calibri" w:hAnsiTheme="majorHAnsi" w:cs="Calibri"/>
                <w:sz w:val="28"/>
                <w:szCs w:val="28"/>
              </w:rPr>
              <w:t>Awareness of P&amp;C meetings</w:t>
            </w: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3B02727E" w:rsidR="00A54E27" w:rsidRPr="00FD4B9B" w:rsidRDefault="00A54E27" w:rsidP="005A65B7">
            <w:pPr>
              <w:pStyle w:val="Normal1"/>
              <w:rPr>
                <w:rFonts w:asciiTheme="majorHAnsi" w:eastAsia="Calibri" w:hAnsiTheme="majorHAnsi" w:cs="Calibri"/>
                <w:sz w:val="28"/>
                <w:szCs w:val="28"/>
              </w:rPr>
            </w:pPr>
            <w:r>
              <w:rPr>
                <w:rFonts w:asciiTheme="majorHAnsi" w:eastAsia="Calibri" w:hAnsiTheme="majorHAnsi" w:cs="Calibri"/>
                <w:sz w:val="28"/>
                <w:szCs w:val="28"/>
              </w:rPr>
              <w:t>Principal</w:t>
            </w: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868DE09" w14:textId="77777777" w:rsidR="005A65B7" w:rsidRDefault="00A54E27" w:rsidP="00703FE0">
            <w:pPr>
              <w:rPr>
                <w:rFonts w:asciiTheme="majorHAnsi" w:eastAsia="Calibri" w:hAnsiTheme="majorHAnsi" w:cs="Calibri"/>
                <w:sz w:val="28"/>
                <w:szCs w:val="28"/>
              </w:rPr>
            </w:pPr>
            <w:r>
              <w:rPr>
                <w:rFonts w:asciiTheme="majorHAnsi" w:eastAsia="Calibri" w:hAnsiTheme="majorHAnsi" w:cs="Calibri"/>
                <w:sz w:val="28"/>
                <w:szCs w:val="28"/>
              </w:rPr>
              <w:t>Place meeting dates on Sentral calendar.</w:t>
            </w:r>
          </w:p>
          <w:p w14:paraId="4E844CD5" w14:textId="77777777" w:rsidR="00A54E27" w:rsidRDefault="00A54E27" w:rsidP="00703FE0">
            <w:pPr>
              <w:rPr>
                <w:rFonts w:asciiTheme="majorHAnsi" w:eastAsia="Calibri" w:hAnsiTheme="majorHAnsi" w:cs="Calibri"/>
                <w:sz w:val="28"/>
                <w:szCs w:val="28"/>
              </w:rPr>
            </w:pPr>
          </w:p>
          <w:p w14:paraId="1A1D11A3" w14:textId="5C720509" w:rsidR="00A54E27" w:rsidRPr="00FD4B9B" w:rsidRDefault="00A54E27" w:rsidP="00703FE0">
            <w:pPr>
              <w:rPr>
                <w:rFonts w:asciiTheme="majorHAnsi" w:eastAsia="Calibri" w:hAnsiTheme="majorHAnsi" w:cs="Calibri"/>
                <w:sz w:val="28"/>
                <w:szCs w:val="28"/>
              </w:rPr>
            </w:pPr>
            <w:r>
              <w:rPr>
                <w:rFonts w:asciiTheme="majorHAnsi" w:eastAsia="Calibri" w:hAnsiTheme="majorHAnsi" w:cs="Calibri"/>
                <w:sz w:val="28"/>
                <w:szCs w:val="28"/>
              </w:rPr>
              <w:t>Ensure school website is up to date with meeting agendas and minutes</w:t>
            </w:r>
            <w:r w:rsidR="00942DA9">
              <w:rPr>
                <w:rFonts w:asciiTheme="majorHAnsi" w:eastAsia="Calibri" w:hAnsiTheme="majorHAnsi" w:cs="Calibri"/>
                <w:sz w:val="28"/>
                <w:szCs w:val="28"/>
              </w:rPr>
              <w:t>.</w:t>
            </w:r>
          </w:p>
        </w:tc>
      </w:tr>
      <w:tr w:rsidR="005A65B7" w:rsidRPr="00FD4B9B" w14:paraId="4A6BFD7E"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C55BD2C" w14:textId="0205F3AC" w:rsidR="00A83753" w:rsidRDefault="00A83753"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473A4B" w14:textId="47815005" w:rsidR="005A65B7"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7942C15" w14:textId="0D6CB680" w:rsidR="005A65B7" w:rsidRPr="008F059B" w:rsidRDefault="005A65B7" w:rsidP="00703FE0">
            <w:pPr>
              <w:pStyle w:val="Normal1"/>
              <w:rPr>
                <w:rFonts w:asciiTheme="majorHAnsi" w:eastAsia="Calibri" w:hAnsiTheme="majorHAnsi" w:cstheme="majorHAns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33E66550" w14:textId="77777777" w:rsidR="003E0347" w:rsidRDefault="003E0347" w:rsidP="000740E5">
      <w:pPr>
        <w:pStyle w:val="Normal1"/>
        <w:spacing w:after="240"/>
        <w:rPr>
          <w:rFonts w:asciiTheme="majorHAnsi" w:eastAsia="Calibri" w:hAnsiTheme="majorHAnsi" w:cs="Calibri"/>
          <w:color w:val="000000"/>
        </w:rPr>
      </w:pPr>
    </w:p>
    <w:p w14:paraId="03286253" w14:textId="47697C3D"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sidRPr="00B84C8E">
        <w:rPr>
          <w:rFonts w:asciiTheme="majorHAnsi" w:eastAsia="Calibri" w:hAnsiTheme="majorHAnsi" w:cs="Calibri"/>
          <w:color w:val="000000"/>
          <w:sz w:val="28"/>
          <w:szCs w:val="28"/>
        </w:rPr>
        <w:t>7:</w:t>
      </w:r>
      <w:r w:rsidR="00B84C8E" w:rsidRPr="00B84C8E">
        <w:rPr>
          <w:rFonts w:asciiTheme="majorHAnsi" w:eastAsia="Calibri" w:hAnsiTheme="majorHAnsi" w:cs="Calibri"/>
          <w:color w:val="000000"/>
          <w:sz w:val="28"/>
          <w:szCs w:val="28"/>
        </w:rPr>
        <w:t>35</w:t>
      </w:r>
      <w:r w:rsidR="0056540C" w:rsidRPr="00B84C8E">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sidRPr="00B84C8E">
        <w:rPr>
          <w:rFonts w:asciiTheme="majorHAnsi" w:eastAsia="Calibri" w:hAnsiTheme="majorHAnsi" w:cs="Calibri"/>
          <w:color w:val="000000"/>
          <w:sz w:val="28"/>
          <w:szCs w:val="28"/>
        </w:rPr>
        <w:t>9:</w:t>
      </w:r>
      <w:r w:rsidR="00A70A8E">
        <w:rPr>
          <w:rFonts w:asciiTheme="majorHAnsi" w:eastAsia="Calibri" w:hAnsiTheme="majorHAnsi" w:cs="Calibri"/>
          <w:color w:val="000000"/>
          <w:sz w:val="28"/>
          <w:szCs w:val="28"/>
        </w:rPr>
        <w:t>2</w:t>
      </w:r>
      <w:r w:rsidR="00183242" w:rsidRPr="00B84C8E">
        <w:rPr>
          <w:rFonts w:asciiTheme="majorHAnsi" w:eastAsia="Calibri" w:hAnsiTheme="majorHAnsi" w:cs="Calibri"/>
          <w:color w:val="000000"/>
          <w:sz w:val="28"/>
          <w:szCs w:val="28"/>
        </w:rPr>
        <w:t>0</w:t>
      </w:r>
      <w:r w:rsidR="00984233" w:rsidRPr="00B84C8E">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2AEF" w:usb1="D000A1FF" w:usb2="00000038"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70A"/>
    <w:multiLevelType w:val="hybridMultilevel"/>
    <w:tmpl w:val="78D030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63E15"/>
    <w:multiLevelType w:val="hybridMultilevel"/>
    <w:tmpl w:val="FE60564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242326"/>
    <w:multiLevelType w:val="hybridMultilevel"/>
    <w:tmpl w:val="B5C4D5F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782EF5"/>
    <w:multiLevelType w:val="hybridMultilevel"/>
    <w:tmpl w:val="6BB208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18146C"/>
    <w:multiLevelType w:val="hybridMultilevel"/>
    <w:tmpl w:val="397C93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227625"/>
    <w:multiLevelType w:val="hybridMultilevel"/>
    <w:tmpl w:val="F4121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52C7680"/>
    <w:multiLevelType w:val="hybridMultilevel"/>
    <w:tmpl w:val="7EDAFB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6956CDF"/>
    <w:multiLevelType w:val="hybridMultilevel"/>
    <w:tmpl w:val="82CE9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0044EF"/>
    <w:multiLevelType w:val="multilevel"/>
    <w:tmpl w:val="AB9899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685E31C2"/>
    <w:multiLevelType w:val="multilevel"/>
    <w:tmpl w:val="3CE0A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E9A4655"/>
    <w:multiLevelType w:val="multilevel"/>
    <w:tmpl w:val="29D2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BE399D"/>
    <w:multiLevelType w:val="hybridMultilevel"/>
    <w:tmpl w:val="48EE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26E39"/>
    <w:multiLevelType w:val="hybridMultilevel"/>
    <w:tmpl w:val="C0DA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0391641">
    <w:abstractNumId w:val="4"/>
  </w:num>
  <w:num w:numId="2" w16cid:durableId="1705401062">
    <w:abstractNumId w:val="10"/>
  </w:num>
  <w:num w:numId="3" w16cid:durableId="452947018">
    <w:abstractNumId w:val="9"/>
  </w:num>
  <w:num w:numId="4" w16cid:durableId="1953710194">
    <w:abstractNumId w:val="11"/>
  </w:num>
  <w:num w:numId="5" w16cid:durableId="117458702">
    <w:abstractNumId w:val="7"/>
  </w:num>
  <w:num w:numId="6" w16cid:durableId="1649549881">
    <w:abstractNumId w:val="8"/>
  </w:num>
  <w:num w:numId="7" w16cid:durableId="463622731">
    <w:abstractNumId w:val="1"/>
  </w:num>
  <w:num w:numId="8" w16cid:durableId="1697537085">
    <w:abstractNumId w:val="2"/>
  </w:num>
  <w:num w:numId="9" w16cid:durableId="1884947913">
    <w:abstractNumId w:val="0"/>
  </w:num>
  <w:num w:numId="10" w16cid:durableId="13924445">
    <w:abstractNumId w:val="3"/>
  </w:num>
  <w:num w:numId="11" w16cid:durableId="1253468925">
    <w:abstractNumId w:val="12"/>
  </w:num>
  <w:num w:numId="12" w16cid:durableId="1631133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097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1101F"/>
    <w:rsid w:val="00027CE3"/>
    <w:rsid w:val="00027F89"/>
    <w:rsid w:val="00035D3A"/>
    <w:rsid w:val="0004201C"/>
    <w:rsid w:val="0004666F"/>
    <w:rsid w:val="00047A72"/>
    <w:rsid w:val="00050266"/>
    <w:rsid w:val="00052DAE"/>
    <w:rsid w:val="000551D4"/>
    <w:rsid w:val="0005706A"/>
    <w:rsid w:val="00060B03"/>
    <w:rsid w:val="000635E5"/>
    <w:rsid w:val="000656D5"/>
    <w:rsid w:val="000709B2"/>
    <w:rsid w:val="000736A5"/>
    <w:rsid w:val="000740E5"/>
    <w:rsid w:val="00075497"/>
    <w:rsid w:val="00077A91"/>
    <w:rsid w:val="000845E1"/>
    <w:rsid w:val="000856DD"/>
    <w:rsid w:val="00092953"/>
    <w:rsid w:val="00093521"/>
    <w:rsid w:val="0009448F"/>
    <w:rsid w:val="0009481A"/>
    <w:rsid w:val="00096A32"/>
    <w:rsid w:val="000A069F"/>
    <w:rsid w:val="000A0D02"/>
    <w:rsid w:val="000A29E6"/>
    <w:rsid w:val="000A707E"/>
    <w:rsid w:val="000A78FC"/>
    <w:rsid w:val="000B29D8"/>
    <w:rsid w:val="000B4280"/>
    <w:rsid w:val="000B666D"/>
    <w:rsid w:val="000C3EFC"/>
    <w:rsid w:val="000D23A4"/>
    <w:rsid w:val="000D2513"/>
    <w:rsid w:val="000D46F4"/>
    <w:rsid w:val="000E0A99"/>
    <w:rsid w:val="000E10FE"/>
    <w:rsid w:val="000E192D"/>
    <w:rsid w:val="000E7BF6"/>
    <w:rsid w:val="000F6604"/>
    <w:rsid w:val="00103788"/>
    <w:rsid w:val="0010417B"/>
    <w:rsid w:val="00105B03"/>
    <w:rsid w:val="001243B2"/>
    <w:rsid w:val="00125611"/>
    <w:rsid w:val="00133169"/>
    <w:rsid w:val="001337A8"/>
    <w:rsid w:val="001338B1"/>
    <w:rsid w:val="00135C97"/>
    <w:rsid w:val="0013661F"/>
    <w:rsid w:val="001417D8"/>
    <w:rsid w:val="00152441"/>
    <w:rsid w:val="00154117"/>
    <w:rsid w:val="001542BC"/>
    <w:rsid w:val="00160D77"/>
    <w:rsid w:val="001633ED"/>
    <w:rsid w:val="00165B63"/>
    <w:rsid w:val="00181535"/>
    <w:rsid w:val="00183242"/>
    <w:rsid w:val="00192FDE"/>
    <w:rsid w:val="001A0131"/>
    <w:rsid w:val="001A2E6F"/>
    <w:rsid w:val="001A3D8D"/>
    <w:rsid w:val="001A58E7"/>
    <w:rsid w:val="001A6287"/>
    <w:rsid w:val="001B2B34"/>
    <w:rsid w:val="001B3FF0"/>
    <w:rsid w:val="001B683C"/>
    <w:rsid w:val="001D0CEE"/>
    <w:rsid w:val="001D66E6"/>
    <w:rsid w:val="001F1F64"/>
    <w:rsid w:val="001F42FE"/>
    <w:rsid w:val="001F56B0"/>
    <w:rsid w:val="00203D26"/>
    <w:rsid w:val="0020600E"/>
    <w:rsid w:val="00210ED2"/>
    <w:rsid w:val="00215CAA"/>
    <w:rsid w:val="0021635D"/>
    <w:rsid w:val="00222426"/>
    <w:rsid w:val="00222D86"/>
    <w:rsid w:val="002240AF"/>
    <w:rsid w:val="0022455B"/>
    <w:rsid w:val="00227936"/>
    <w:rsid w:val="00231125"/>
    <w:rsid w:val="0023247F"/>
    <w:rsid w:val="00232B41"/>
    <w:rsid w:val="0024395B"/>
    <w:rsid w:val="00244C31"/>
    <w:rsid w:val="002457B9"/>
    <w:rsid w:val="00245F9D"/>
    <w:rsid w:val="002510C1"/>
    <w:rsid w:val="00253745"/>
    <w:rsid w:val="002545BC"/>
    <w:rsid w:val="00256976"/>
    <w:rsid w:val="00260875"/>
    <w:rsid w:val="00260BA8"/>
    <w:rsid w:val="002612D1"/>
    <w:rsid w:val="00273981"/>
    <w:rsid w:val="00283FC9"/>
    <w:rsid w:val="002873AF"/>
    <w:rsid w:val="00292300"/>
    <w:rsid w:val="00292E46"/>
    <w:rsid w:val="002937E7"/>
    <w:rsid w:val="00295D75"/>
    <w:rsid w:val="00296472"/>
    <w:rsid w:val="002A2DE0"/>
    <w:rsid w:val="002A3286"/>
    <w:rsid w:val="002A4E40"/>
    <w:rsid w:val="002B383B"/>
    <w:rsid w:val="002B44A5"/>
    <w:rsid w:val="002B61BA"/>
    <w:rsid w:val="002B7603"/>
    <w:rsid w:val="002D02A2"/>
    <w:rsid w:val="002D129A"/>
    <w:rsid w:val="002D5EBB"/>
    <w:rsid w:val="002E1A5E"/>
    <w:rsid w:val="002F0453"/>
    <w:rsid w:val="002F6A56"/>
    <w:rsid w:val="003023A7"/>
    <w:rsid w:val="00303A41"/>
    <w:rsid w:val="00307198"/>
    <w:rsid w:val="00314095"/>
    <w:rsid w:val="00315674"/>
    <w:rsid w:val="00332723"/>
    <w:rsid w:val="00345D2F"/>
    <w:rsid w:val="00347652"/>
    <w:rsid w:val="00352F29"/>
    <w:rsid w:val="0037008E"/>
    <w:rsid w:val="00370D29"/>
    <w:rsid w:val="003750E4"/>
    <w:rsid w:val="00376EA2"/>
    <w:rsid w:val="003A1940"/>
    <w:rsid w:val="003A254E"/>
    <w:rsid w:val="003A28DE"/>
    <w:rsid w:val="003B3AA1"/>
    <w:rsid w:val="003B6864"/>
    <w:rsid w:val="003C1A37"/>
    <w:rsid w:val="003C6C05"/>
    <w:rsid w:val="003D664A"/>
    <w:rsid w:val="003E0347"/>
    <w:rsid w:val="003E1FA3"/>
    <w:rsid w:val="003E2445"/>
    <w:rsid w:val="003E6B6A"/>
    <w:rsid w:val="003E7BB3"/>
    <w:rsid w:val="00410995"/>
    <w:rsid w:val="00412A6F"/>
    <w:rsid w:val="00415704"/>
    <w:rsid w:val="0041571B"/>
    <w:rsid w:val="00416CC1"/>
    <w:rsid w:val="00422B21"/>
    <w:rsid w:val="00422CCA"/>
    <w:rsid w:val="00425CB7"/>
    <w:rsid w:val="00427138"/>
    <w:rsid w:val="00430852"/>
    <w:rsid w:val="00432A3C"/>
    <w:rsid w:val="00434428"/>
    <w:rsid w:val="00435058"/>
    <w:rsid w:val="00440A4E"/>
    <w:rsid w:val="00447DBA"/>
    <w:rsid w:val="0045556B"/>
    <w:rsid w:val="00465E44"/>
    <w:rsid w:val="00483CE5"/>
    <w:rsid w:val="004841A8"/>
    <w:rsid w:val="004842DC"/>
    <w:rsid w:val="004863CD"/>
    <w:rsid w:val="0049025B"/>
    <w:rsid w:val="00495794"/>
    <w:rsid w:val="004A4B1D"/>
    <w:rsid w:val="004B39A8"/>
    <w:rsid w:val="004B5DA7"/>
    <w:rsid w:val="004C5770"/>
    <w:rsid w:val="004D0353"/>
    <w:rsid w:val="004D38D5"/>
    <w:rsid w:val="004D75A9"/>
    <w:rsid w:val="004E2AE9"/>
    <w:rsid w:val="004E35D1"/>
    <w:rsid w:val="004E4118"/>
    <w:rsid w:val="004E79F7"/>
    <w:rsid w:val="004F0B0D"/>
    <w:rsid w:val="004F1AFA"/>
    <w:rsid w:val="004F1C27"/>
    <w:rsid w:val="004F2BCF"/>
    <w:rsid w:val="004F78CF"/>
    <w:rsid w:val="00500053"/>
    <w:rsid w:val="00510FF3"/>
    <w:rsid w:val="005124D4"/>
    <w:rsid w:val="00512D0A"/>
    <w:rsid w:val="0051434A"/>
    <w:rsid w:val="0052145E"/>
    <w:rsid w:val="00522919"/>
    <w:rsid w:val="005301D5"/>
    <w:rsid w:val="00530B79"/>
    <w:rsid w:val="00540818"/>
    <w:rsid w:val="00547E77"/>
    <w:rsid w:val="005632EC"/>
    <w:rsid w:val="0056540C"/>
    <w:rsid w:val="00565AEB"/>
    <w:rsid w:val="005766FE"/>
    <w:rsid w:val="00576B4F"/>
    <w:rsid w:val="00581B3C"/>
    <w:rsid w:val="00585BA9"/>
    <w:rsid w:val="00586362"/>
    <w:rsid w:val="00594072"/>
    <w:rsid w:val="005A65B7"/>
    <w:rsid w:val="005A6F5D"/>
    <w:rsid w:val="005B501F"/>
    <w:rsid w:val="005B70F5"/>
    <w:rsid w:val="005D1C0B"/>
    <w:rsid w:val="005D689F"/>
    <w:rsid w:val="005E36D0"/>
    <w:rsid w:val="005E3D34"/>
    <w:rsid w:val="005F3304"/>
    <w:rsid w:val="005F3C14"/>
    <w:rsid w:val="005F699E"/>
    <w:rsid w:val="00602717"/>
    <w:rsid w:val="0060343B"/>
    <w:rsid w:val="00610136"/>
    <w:rsid w:val="00613A32"/>
    <w:rsid w:val="00613DE0"/>
    <w:rsid w:val="00614B31"/>
    <w:rsid w:val="00614EEF"/>
    <w:rsid w:val="00615F22"/>
    <w:rsid w:val="006212CB"/>
    <w:rsid w:val="00626F23"/>
    <w:rsid w:val="006304FF"/>
    <w:rsid w:val="00633F21"/>
    <w:rsid w:val="00636E03"/>
    <w:rsid w:val="006376FD"/>
    <w:rsid w:val="00641117"/>
    <w:rsid w:val="0064523B"/>
    <w:rsid w:val="00647B60"/>
    <w:rsid w:val="00657F1E"/>
    <w:rsid w:val="00660981"/>
    <w:rsid w:val="006629E9"/>
    <w:rsid w:val="00664A46"/>
    <w:rsid w:val="006705A3"/>
    <w:rsid w:val="00672A57"/>
    <w:rsid w:val="00677A62"/>
    <w:rsid w:val="00684D14"/>
    <w:rsid w:val="00692902"/>
    <w:rsid w:val="00692AE8"/>
    <w:rsid w:val="00692DFF"/>
    <w:rsid w:val="00693346"/>
    <w:rsid w:val="00693B7E"/>
    <w:rsid w:val="00696B08"/>
    <w:rsid w:val="006973C5"/>
    <w:rsid w:val="0069788B"/>
    <w:rsid w:val="006A6709"/>
    <w:rsid w:val="006C1088"/>
    <w:rsid w:val="006C22C4"/>
    <w:rsid w:val="006C30AE"/>
    <w:rsid w:val="006C696B"/>
    <w:rsid w:val="006D2540"/>
    <w:rsid w:val="006D7080"/>
    <w:rsid w:val="006D7BBC"/>
    <w:rsid w:val="006E00DA"/>
    <w:rsid w:val="006E0494"/>
    <w:rsid w:val="006E07A5"/>
    <w:rsid w:val="006E36DB"/>
    <w:rsid w:val="006E5450"/>
    <w:rsid w:val="006F0F7C"/>
    <w:rsid w:val="006F5DAB"/>
    <w:rsid w:val="006F5FA4"/>
    <w:rsid w:val="00701BD5"/>
    <w:rsid w:val="007030D0"/>
    <w:rsid w:val="00703FE0"/>
    <w:rsid w:val="00707C32"/>
    <w:rsid w:val="0071083C"/>
    <w:rsid w:val="00716556"/>
    <w:rsid w:val="007169FD"/>
    <w:rsid w:val="00716D1C"/>
    <w:rsid w:val="00723590"/>
    <w:rsid w:val="00726790"/>
    <w:rsid w:val="007339D0"/>
    <w:rsid w:val="0073718B"/>
    <w:rsid w:val="007513C3"/>
    <w:rsid w:val="00751B95"/>
    <w:rsid w:val="007527FA"/>
    <w:rsid w:val="0075367F"/>
    <w:rsid w:val="00754645"/>
    <w:rsid w:val="00761F68"/>
    <w:rsid w:val="0076241E"/>
    <w:rsid w:val="007671D9"/>
    <w:rsid w:val="007773FD"/>
    <w:rsid w:val="007810CE"/>
    <w:rsid w:val="00782195"/>
    <w:rsid w:val="00782578"/>
    <w:rsid w:val="00790A37"/>
    <w:rsid w:val="007A24BE"/>
    <w:rsid w:val="007A75CB"/>
    <w:rsid w:val="007B02A4"/>
    <w:rsid w:val="007B06BE"/>
    <w:rsid w:val="007B2C82"/>
    <w:rsid w:val="007C05F5"/>
    <w:rsid w:val="007C4156"/>
    <w:rsid w:val="007C4BC9"/>
    <w:rsid w:val="007D037C"/>
    <w:rsid w:val="007D1B17"/>
    <w:rsid w:val="007D3A04"/>
    <w:rsid w:val="007E001B"/>
    <w:rsid w:val="007E06E5"/>
    <w:rsid w:val="007E5873"/>
    <w:rsid w:val="007F16D6"/>
    <w:rsid w:val="00801EC1"/>
    <w:rsid w:val="00807906"/>
    <w:rsid w:val="00817201"/>
    <w:rsid w:val="0082601B"/>
    <w:rsid w:val="00826464"/>
    <w:rsid w:val="008311C5"/>
    <w:rsid w:val="00846E87"/>
    <w:rsid w:val="00850FB3"/>
    <w:rsid w:val="008514F2"/>
    <w:rsid w:val="00852B37"/>
    <w:rsid w:val="008563AF"/>
    <w:rsid w:val="0085673C"/>
    <w:rsid w:val="008579C6"/>
    <w:rsid w:val="00863464"/>
    <w:rsid w:val="00864460"/>
    <w:rsid w:val="008672DB"/>
    <w:rsid w:val="00877BE0"/>
    <w:rsid w:val="00880AB9"/>
    <w:rsid w:val="00884C19"/>
    <w:rsid w:val="00890015"/>
    <w:rsid w:val="00892A07"/>
    <w:rsid w:val="008A0EF9"/>
    <w:rsid w:val="008A5B90"/>
    <w:rsid w:val="008A657B"/>
    <w:rsid w:val="008B4ADD"/>
    <w:rsid w:val="008C030F"/>
    <w:rsid w:val="008D1E18"/>
    <w:rsid w:val="008D2803"/>
    <w:rsid w:val="008D2E75"/>
    <w:rsid w:val="008D38F7"/>
    <w:rsid w:val="008F059B"/>
    <w:rsid w:val="008F4168"/>
    <w:rsid w:val="008F6289"/>
    <w:rsid w:val="008F6D9D"/>
    <w:rsid w:val="00901C44"/>
    <w:rsid w:val="009251DC"/>
    <w:rsid w:val="0092711E"/>
    <w:rsid w:val="00930854"/>
    <w:rsid w:val="0093223D"/>
    <w:rsid w:val="0093550B"/>
    <w:rsid w:val="009368B1"/>
    <w:rsid w:val="009403F9"/>
    <w:rsid w:val="00940B8F"/>
    <w:rsid w:val="00942DA9"/>
    <w:rsid w:val="00943EDD"/>
    <w:rsid w:val="009453AD"/>
    <w:rsid w:val="00953D22"/>
    <w:rsid w:val="009652EC"/>
    <w:rsid w:val="00967779"/>
    <w:rsid w:val="00970334"/>
    <w:rsid w:val="00971EF8"/>
    <w:rsid w:val="0097601D"/>
    <w:rsid w:val="00984233"/>
    <w:rsid w:val="00984258"/>
    <w:rsid w:val="009868B5"/>
    <w:rsid w:val="0099138E"/>
    <w:rsid w:val="00992AF9"/>
    <w:rsid w:val="00993A40"/>
    <w:rsid w:val="009976A7"/>
    <w:rsid w:val="009A35CF"/>
    <w:rsid w:val="009A5EAE"/>
    <w:rsid w:val="009B1EF2"/>
    <w:rsid w:val="009C2925"/>
    <w:rsid w:val="009C3294"/>
    <w:rsid w:val="009D0695"/>
    <w:rsid w:val="009D24BD"/>
    <w:rsid w:val="009D580B"/>
    <w:rsid w:val="009E4E9C"/>
    <w:rsid w:val="009E5A37"/>
    <w:rsid w:val="009E697B"/>
    <w:rsid w:val="009F5295"/>
    <w:rsid w:val="00A040A1"/>
    <w:rsid w:val="00A13FA0"/>
    <w:rsid w:val="00A15C26"/>
    <w:rsid w:val="00A210E9"/>
    <w:rsid w:val="00A303B9"/>
    <w:rsid w:val="00A318CF"/>
    <w:rsid w:val="00A37FDD"/>
    <w:rsid w:val="00A46A92"/>
    <w:rsid w:val="00A54E27"/>
    <w:rsid w:val="00A56C75"/>
    <w:rsid w:val="00A65E55"/>
    <w:rsid w:val="00A70691"/>
    <w:rsid w:val="00A70A8E"/>
    <w:rsid w:val="00A7435C"/>
    <w:rsid w:val="00A76CE0"/>
    <w:rsid w:val="00A77362"/>
    <w:rsid w:val="00A83753"/>
    <w:rsid w:val="00A86674"/>
    <w:rsid w:val="00A90FB2"/>
    <w:rsid w:val="00A942AE"/>
    <w:rsid w:val="00A94907"/>
    <w:rsid w:val="00A9496E"/>
    <w:rsid w:val="00AA186A"/>
    <w:rsid w:val="00AA503A"/>
    <w:rsid w:val="00AA642B"/>
    <w:rsid w:val="00AB1CC0"/>
    <w:rsid w:val="00AB7F48"/>
    <w:rsid w:val="00AD004C"/>
    <w:rsid w:val="00AD06D9"/>
    <w:rsid w:val="00AD33AA"/>
    <w:rsid w:val="00AD4174"/>
    <w:rsid w:val="00AD7618"/>
    <w:rsid w:val="00AE0C4D"/>
    <w:rsid w:val="00AE528E"/>
    <w:rsid w:val="00AF54F1"/>
    <w:rsid w:val="00B03099"/>
    <w:rsid w:val="00B0476C"/>
    <w:rsid w:val="00B04C44"/>
    <w:rsid w:val="00B050BD"/>
    <w:rsid w:val="00B05599"/>
    <w:rsid w:val="00B13F3A"/>
    <w:rsid w:val="00B17FAF"/>
    <w:rsid w:val="00B32036"/>
    <w:rsid w:val="00B36141"/>
    <w:rsid w:val="00B36783"/>
    <w:rsid w:val="00B36A81"/>
    <w:rsid w:val="00B375D7"/>
    <w:rsid w:val="00B37B4B"/>
    <w:rsid w:val="00B472E1"/>
    <w:rsid w:val="00B50297"/>
    <w:rsid w:val="00B55F75"/>
    <w:rsid w:val="00B630E6"/>
    <w:rsid w:val="00B66593"/>
    <w:rsid w:val="00B7505D"/>
    <w:rsid w:val="00B80CA8"/>
    <w:rsid w:val="00B8212E"/>
    <w:rsid w:val="00B83933"/>
    <w:rsid w:val="00B84C8E"/>
    <w:rsid w:val="00B84F71"/>
    <w:rsid w:val="00B865A1"/>
    <w:rsid w:val="00B87CB2"/>
    <w:rsid w:val="00BA087D"/>
    <w:rsid w:val="00BA5B96"/>
    <w:rsid w:val="00BC6C11"/>
    <w:rsid w:val="00BC6D4D"/>
    <w:rsid w:val="00BC799C"/>
    <w:rsid w:val="00BD264B"/>
    <w:rsid w:val="00BE1AD8"/>
    <w:rsid w:val="00BE3DE4"/>
    <w:rsid w:val="00BE3F66"/>
    <w:rsid w:val="00BF203E"/>
    <w:rsid w:val="00BF7527"/>
    <w:rsid w:val="00BF76C1"/>
    <w:rsid w:val="00C058D3"/>
    <w:rsid w:val="00C07AE4"/>
    <w:rsid w:val="00C20836"/>
    <w:rsid w:val="00C22334"/>
    <w:rsid w:val="00C262B7"/>
    <w:rsid w:val="00C33EA8"/>
    <w:rsid w:val="00C37138"/>
    <w:rsid w:val="00C44E9B"/>
    <w:rsid w:val="00C46BC0"/>
    <w:rsid w:val="00C5501C"/>
    <w:rsid w:val="00C612DC"/>
    <w:rsid w:val="00C6581E"/>
    <w:rsid w:val="00C6744A"/>
    <w:rsid w:val="00C7188D"/>
    <w:rsid w:val="00C85939"/>
    <w:rsid w:val="00C9307E"/>
    <w:rsid w:val="00CA74A4"/>
    <w:rsid w:val="00CB3C58"/>
    <w:rsid w:val="00CB3C8B"/>
    <w:rsid w:val="00CB75D7"/>
    <w:rsid w:val="00CB7E65"/>
    <w:rsid w:val="00CC325D"/>
    <w:rsid w:val="00CC377A"/>
    <w:rsid w:val="00CD39F0"/>
    <w:rsid w:val="00CD781C"/>
    <w:rsid w:val="00CE0D7D"/>
    <w:rsid w:val="00CE6161"/>
    <w:rsid w:val="00CF795B"/>
    <w:rsid w:val="00D033BB"/>
    <w:rsid w:val="00D13DBE"/>
    <w:rsid w:val="00D1522E"/>
    <w:rsid w:val="00D1761A"/>
    <w:rsid w:val="00D31935"/>
    <w:rsid w:val="00D3244C"/>
    <w:rsid w:val="00D43F84"/>
    <w:rsid w:val="00D53118"/>
    <w:rsid w:val="00D53438"/>
    <w:rsid w:val="00D54141"/>
    <w:rsid w:val="00D56158"/>
    <w:rsid w:val="00D56BE1"/>
    <w:rsid w:val="00D71644"/>
    <w:rsid w:val="00D76958"/>
    <w:rsid w:val="00D770EA"/>
    <w:rsid w:val="00DA28CB"/>
    <w:rsid w:val="00DA2B3F"/>
    <w:rsid w:val="00DA3C76"/>
    <w:rsid w:val="00DA531B"/>
    <w:rsid w:val="00DA6F82"/>
    <w:rsid w:val="00DB6D84"/>
    <w:rsid w:val="00DB7F08"/>
    <w:rsid w:val="00DD541C"/>
    <w:rsid w:val="00DE5472"/>
    <w:rsid w:val="00DF0E42"/>
    <w:rsid w:val="00DF458B"/>
    <w:rsid w:val="00DF5BB3"/>
    <w:rsid w:val="00E0553A"/>
    <w:rsid w:val="00E10758"/>
    <w:rsid w:val="00E132B4"/>
    <w:rsid w:val="00E17386"/>
    <w:rsid w:val="00E30643"/>
    <w:rsid w:val="00E313BA"/>
    <w:rsid w:val="00E37155"/>
    <w:rsid w:val="00E41E8F"/>
    <w:rsid w:val="00E5440D"/>
    <w:rsid w:val="00E56B0C"/>
    <w:rsid w:val="00E573C1"/>
    <w:rsid w:val="00E61C1C"/>
    <w:rsid w:val="00E62AEE"/>
    <w:rsid w:val="00E6516F"/>
    <w:rsid w:val="00E71BD4"/>
    <w:rsid w:val="00E836A7"/>
    <w:rsid w:val="00E95D77"/>
    <w:rsid w:val="00EA18FE"/>
    <w:rsid w:val="00EA2105"/>
    <w:rsid w:val="00EA2E72"/>
    <w:rsid w:val="00EA4775"/>
    <w:rsid w:val="00EA56A0"/>
    <w:rsid w:val="00EB23C1"/>
    <w:rsid w:val="00EB2606"/>
    <w:rsid w:val="00EB2797"/>
    <w:rsid w:val="00EB2A0C"/>
    <w:rsid w:val="00EC1B19"/>
    <w:rsid w:val="00EC3FDF"/>
    <w:rsid w:val="00EC63B9"/>
    <w:rsid w:val="00ED092A"/>
    <w:rsid w:val="00ED5DB7"/>
    <w:rsid w:val="00EE7211"/>
    <w:rsid w:val="00EF13F9"/>
    <w:rsid w:val="00EF17A1"/>
    <w:rsid w:val="00EF3101"/>
    <w:rsid w:val="00EF419B"/>
    <w:rsid w:val="00EF4775"/>
    <w:rsid w:val="00F02815"/>
    <w:rsid w:val="00F05EEA"/>
    <w:rsid w:val="00F138D6"/>
    <w:rsid w:val="00F25690"/>
    <w:rsid w:val="00F26535"/>
    <w:rsid w:val="00F32816"/>
    <w:rsid w:val="00F332E7"/>
    <w:rsid w:val="00F349AF"/>
    <w:rsid w:val="00F531A0"/>
    <w:rsid w:val="00F54B26"/>
    <w:rsid w:val="00F552D1"/>
    <w:rsid w:val="00F556BF"/>
    <w:rsid w:val="00F57479"/>
    <w:rsid w:val="00F57B5E"/>
    <w:rsid w:val="00F6009F"/>
    <w:rsid w:val="00F612E7"/>
    <w:rsid w:val="00F6292D"/>
    <w:rsid w:val="00F63D30"/>
    <w:rsid w:val="00F66F24"/>
    <w:rsid w:val="00F6703B"/>
    <w:rsid w:val="00F712AA"/>
    <w:rsid w:val="00F82F63"/>
    <w:rsid w:val="00F83AE4"/>
    <w:rsid w:val="00F86544"/>
    <w:rsid w:val="00FA4D66"/>
    <w:rsid w:val="00FA7073"/>
    <w:rsid w:val="00FA79D9"/>
    <w:rsid w:val="00FB0531"/>
    <w:rsid w:val="00FC39F1"/>
    <w:rsid w:val="00FC406E"/>
    <w:rsid w:val="00FC59AB"/>
    <w:rsid w:val="00FC5F8B"/>
    <w:rsid w:val="00FC6A0E"/>
    <w:rsid w:val="00FD34DC"/>
    <w:rsid w:val="00FD4B9B"/>
    <w:rsid w:val="00FD6D34"/>
    <w:rsid w:val="00FE7E50"/>
    <w:rsid w:val="00FF48B6"/>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3E0347"/>
    <w:rPr>
      <w:rFonts w:asciiTheme="minorHAnsi" w:eastAsiaTheme="minorHAnsi" w:hAnsiTheme="minorHAnsi" w:cstheme="minorBidi"/>
      <w:kern w:val="2"/>
      <w:sz w:val="22"/>
      <w:szCs w:val="22"/>
      <w:lang w:val="en-A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92363996">
      <w:bodyDiv w:val="1"/>
      <w:marLeft w:val="0"/>
      <w:marRight w:val="0"/>
      <w:marTop w:val="0"/>
      <w:marBottom w:val="0"/>
      <w:divBdr>
        <w:top w:val="none" w:sz="0" w:space="0" w:color="auto"/>
        <w:left w:val="none" w:sz="0" w:space="0" w:color="auto"/>
        <w:bottom w:val="none" w:sz="0" w:space="0" w:color="auto"/>
        <w:right w:val="none" w:sz="0" w:space="0" w:color="auto"/>
      </w:divBdr>
      <w:divsChild>
        <w:div w:id="1431126955">
          <w:marLeft w:val="0"/>
          <w:marRight w:val="0"/>
          <w:marTop w:val="0"/>
          <w:marBottom w:val="0"/>
          <w:divBdr>
            <w:top w:val="none" w:sz="0" w:space="0" w:color="auto"/>
            <w:left w:val="none" w:sz="0" w:space="0" w:color="auto"/>
            <w:bottom w:val="none" w:sz="0" w:space="0" w:color="auto"/>
            <w:right w:val="none" w:sz="0" w:space="0" w:color="auto"/>
          </w:divBdr>
        </w:div>
        <w:div w:id="606160721">
          <w:marLeft w:val="0"/>
          <w:marRight w:val="0"/>
          <w:marTop w:val="0"/>
          <w:marBottom w:val="0"/>
          <w:divBdr>
            <w:top w:val="none" w:sz="0" w:space="0" w:color="auto"/>
            <w:left w:val="none" w:sz="0" w:space="0" w:color="auto"/>
            <w:bottom w:val="none" w:sz="0" w:space="0" w:color="auto"/>
            <w:right w:val="none" w:sz="0" w:space="0" w:color="auto"/>
          </w:divBdr>
        </w:div>
        <w:div w:id="2139226746">
          <w:marLeft w:val="0"/>
          <w:marRight w:val="0"/>
          <w:marTop w:val="0"/>
          <w:marBottom w:val="0"/>
          <w:divBdr>
            <w:top w:val="none" w:sz="0" w:space="0" w:color="auto"/>
            <w:left w:val="none" w:sz="0" w:space="0" w:color="auto"/>
            <w:bottom w:val="none" w:sz="0" w:space="0" w:color="auto"/>
            <w:right w:val="none" w:sz="0" w:space="0" w:color="auto"/>
          </w:divBdr>
        </w:div>
        <w:div w:id="2035034806">
          <w:marLeft w:val="0"/>
          <w:marRight w:val="0"/>
          <w:marTop w:val="0"/>
          <w:marBottom w:val="0"/>
          <w:divBdr>
            <w:top w:val="none" w:sz="0" w:space="0" w:color="auto"/>
            <w:left w:val="none" w:sz="0" w:space="0" w:color="auto"/>
            <w:bottom w:val="none" w:sz="0" w:space="0" w:color="auto"/>
            <w:right w:val="none" w:sz="0" w:space="0" w:color="auto"/>
          </w:divBdr>
        </w:div>
        <w:div w:id="720521299">
          <w:marLeft w:val="0"/>
          <w:marRight w:val="0"/>
          <w:marTop w:val="0"/>
          <w:marBottom w:val="0"/>
          <w:divBdr>
            <w:top w:val="none" w:sz="0" w:space="0" w:color="auto"/>
            <w:left w:val="none" w:sz="0" w:space="0" w:color="auto"/>
            <w:bottom w:val="none" w:sz="0" w:space="0" w:color="auto"/>
            <w:right w:val="none" w:sz="0" w:space="0" w:color="auto"/>
          </w:divBdr>
        </w:div>
        <w:div w:id="946154940">
          <w:marLeft w:val="0"/>
          <w:marRight w:val="0"/>
          <w:marTop w:val="0"/>
          <w:marBottom w:val="0"/>
          <w:divBdr>
            <w:top w:val="none" w:sz="0" w:space="0" w:color="auto"/>
            <w:left w:val="none" w:sz="0" w:space="0" w:color="auto"/>
            <w:bottom w:val="none" w:sz="0" w:space="0" w:color="auto"/>
            <w:right w:val="none" w:sz="0" w:space="0" w:color="auto"/>
          </w:divBdr>
        </w:div>
        <w:div w:id="662196028">
          <w:marLeft w:val="0"/>
          <w:marRight w:val="0"/>
          <w:marTop w:val="0"/>
          <w:marBottom w:val="0"/>
          <w:divBdr>
            <w:top w:val="none" w:sz="0" w:space="0" w:color="auto"/>
            <w:left w:val="none" w:sz="0" w:space="0" w:color="auto"/>
            <w:bottom w:val="none" w:sz="0" w:space="0" w:color="auto"/>
            <w:right w:val="none" w:sz="0" w:space="0" w:color="auto"/>
          </w:divBdr>
        </w:div>
        <w:div w:id="1119301137">
          <w:marLeft w:val="0"/>
          <w:marRight w:val="0"/>
          <w:marTop w:val="0"/>
          <w:marBottom w:val="0"/>
          <w:divBdr>
            <w:top w:val="none" w:sz="0" w:space="0" w:color="auto"/>
            <w:left w:val="none" w:sz="0" w:space="0" w:color="auto"/>
            <w:bottom w:val="none" w:sz="0" w:space="0" w:color="auto"/>
            <w:right w:val="none" w:sz="0" w:space="0" w:color="auto"/>
          </w:divBdr>
        </w:div>
        <w:div w:id="1555194196">
          <w:marLeft w:val="0"/>
          <w:marRight w:val="0"/>
          <w:marTop w:val="0"/>
          <w:marBottom w:val="0"/>
          <w:divBdr>
            <w:top w:val="none" w:sz="0" w:space="0" w:color="auto"/>
            <w:left w:val="none" w:sz="0" w:space="0" w:color="auto"/>
            <w:bottom w:val="none" w:sz="0" w:space="0" w:color="auto"/>
            <w:right w:val="none" w:sz="0" w:space="0" w:color="auto"/>
          </w:divBdr>
        </w:div>
        <w:div w:id="1884559774">
          <w:marLeft w:val="0"/>
          <w:marRight w:val="0"/>
          <w:marTop w:val="0"/>
          <w:marBottom w:val="0"/>
          <w:divBdr>
            <w:top w:val="none" w:sz="0" w:space="0" w:color="auto"/>
            <w:left w:val="none" w:sz="0" w:space="0" w:color="auto"/>
            <w:bottom w:val="none" w:sz="0" w:space="0" w:color="auto"/>
            <w:right w:val="none" w:sz="0" w:space="0" w:color="auto"/>
          </w:divBdr>
        </w:div>
        <w:div w:id="1675376083">
          <w:marLeft w:val="0"/>
          <w:marRight w:val="0"/>
          <w:marTop w:val="0"/>
          <w:marBottom w:val="0"/>
          <w:divBdr>
            <w:top w:val="none" w:sz="0" w:space="0" w:color="auto"/>
            <w:left w:val="none" w:sz="0" w:space="0" w:color="auto"/>
            <w:bottom w:val="none" w:sz="0" w:space="0" w:color="auto"/>
            <w:right w:val="none" w:sz="0" w:space="0" w:color="auto"/>
          </w:divBdr>
        </w:div>
      </w:divsChild>
    </w:div>
    <w:div w:id="141626906">
      <w:bodyDiv w:val="1"/>
      <w:marLeft w:val="0"/>
      <w:marRight w:val="0"/>
      <w:marTop w:val="0"/>
      <w:marBottom w:val="0"/>
      <w:divBdr>
        <w:top w:val="none" w:sz="0" w:space="0" w:color="auto"/>
        <w:left w:val="none" w:sz="0" w:space="0" w:color="auto"/>
        <w:bottom w:val="none" w:sz="0" w:space="0" w:color="auto"/>
        <w:right w:val="none" w:sz="0" w:space="0" w:color="auto"/>
      </w:divBdr>
      <w:divsChild>
        <w:div w:id="1000931641">
          <w:marLeft w:val="0"/>
          <w:marRight w:val="0"/>
          <w:marTop w:val="0"/>
          <w:marBottom w:val="0"/>
          <w:divBdr>
            <w:top w:val="none" w:sz="0" w:space="0" w:color="auto"/>
            <w:left w:val="none" w:sz="0" w:space="0" w:color="auto"/>
            <w:bottom w:val="none" w:sz="0" w:space="0" w:color="auto"/>
            <w:right w:val="none" w:sz="0" w:space="0" w:color="auto"/>
          </w:divBdr>
        </w:div>
        <w:div w:id="1671102730">
          <w:marLeft w:val="0"/>
          <w:marRight w:val="0"/>
          <w:marTop w:val="0"/>
          <w:marBottom w:val="0"/>
          <w:divBdr>
            <w:top w:val="none" w:sz="0" w:space="0" w:color="auto"/>
            <w:left w:val="none" w:sz="0" w:space="0" w:color="auto"/>
            <w:bottom w:val="none" w:sz="0" w:space="0" w:color="auto"/>
            <w:right w:val="none" w:sz="0" w:space="0" w:color="auto"/>
          </w:divBdr>
        </w:div>
        <w:div w:id="1641379814">
          <w:marLeft w:val="0"/>
          <w:marRight w:val="0"/>
          <w:marTop w:val="0"/>
          <w:marBottom w:val="0"/>
          <w:divBdr>
            <w:top w:val="none" w:sz="0" w:space="0" w:color="auto"/>
            <w:left w:val="none" w:sz="0" w:space="0" w:color="auto"/>
            <w:bottom w:val="none" w:sz="0" w:space="0" w:color="auto"/>
            <w:right w:val="none" w:sz="0" w:space="0" w:color="auto"/>
          </w:divBdr>
        </w:div>
        <w:div w:id="1604454278">
          <w:marLeft w:val="0"/>
          <w:marRight w:val="0"/>
          <w:marTop w:val="0"/>
          <w:marBottom w:val="0"/>
          <w:divBdr>
            <w:top w:val="none" w:sz="0" w:space="0" w:color="auto"/>
            <w:left w:val="none" w:sz="0" w:space="0" w:color="auto"/>
            <w:bottom w:val="none" w:sz="0" w:space="0" w:color="auto"/>
            <w:right w:val="none" w:sz="0" w:space="0" w:color="auto"/>
          </w:divBdr>
        </w:div>
        <w:div w:id="478501578">
          <w:marLeft w:val="0"/>
          <w:marRight w:val="0"/>
          <w:marTop w:val="0"/>
          <w:marBottom w:val="0"/>
          <w:divBdr>
            <w:top w:val="none" w:sz="0" w:space="0" w:color="auto"/>
            <w:left w:val="none" w:sz="0" w:space="0" w:color="auto"/>
            <w:bottom w:val="none" w:sz="0" w:space="0" w:color="auto"/>
            <w:right w:val="none" w:sz="0" w:space="0" w:color="auto"/>
          </w:divBdr>
        </w:div>
        <w:div w:id="246160839">
          <w:marLeft w:val="0"/>
          <w:marRight w:val="0"/>
          <w:marTop w:val="0"/>
          <w:marBottom w:val="0"/>
          <w:divBdr>
            <w:top w:val="none" w:sz="0" w:space="0" w:color="auto"/>
            <w:left w:val="none" w:sz="0" w:space="0" w:color="auto"/>
            <w:bottom w:val="none" w:sz="0" w:space="0" w:color="auto"/>
            <w:right w:val="none" w:sz="0" w:space="0" w:color="auto"/>
          </w:divBdr>
        </w:div>
        <w:div w:id="1921597006">
          <w:marLeft w:val="0"/>
          <w:marRight w:val="0"/>
          <w:marTop w:val="0"/>
          <w:marBottom w:val="0"/>
          <w:divBdr>
            <w:top w:val="none" w:sz="0" w:space="0" w:color="auto"/>
            <w:left w:val="none" w:sz="0" w:space="0" w:color="auto"/>
            <w:bottom w:val="none" w:sz="0" w:space="0" w:color="auto"/>
            <w:right w:val="none" w:sz="0" w:space="0" w:color="auto"/>
          </w:divBdr>
        </w:div>
        <w:div w:id="1273392258">
          <w:marLeft w:val="0"/>
          <w:marRight w:val="0"/>
          <w:marTop w:val="0"/>
          <w:marBottom w:val="0"/>
          <w:divBdr>
            <w:top w:val="none" w:sz="0" w:space="0" w:color="auto"/>
            <w:left w:val="none" w:sz="0" w:space="0" w:color="auto"/>
            <w:bottom w:val="none" w:sz="0" w:space="0" w:color="auto"/>
            <w:right w:val="none" w:sz="0" w:space="0" w:color="auto"/>
          </w:divBdr>
        </w:div>
        <w:div w:id="1815294200">
          <w:marLeft w:val="0"/>
          <w:marRight w:val="0"/>
          <w:marTop w:val="0"/>
          <w:marBottom w:val="0"/>
          <w:divBdr>
            <w:top w:val="none" w:sz="0" w:space="0" w:color="auto"/>
            <w:left w:val="none" w:sz="0" w:space="0" w:color="auto"/>
            <w:bottom w:val="none" w:sz="0" w:space="0" w:color="auto"/>
            <w:right w:val="none" w:sz="0" w:space="0" w:color="auto"/>
          </w:divBdr>
        </w:div>
        <w:div w:id="573784652">
          <w:marLeft w:val="0"/>
          <w:marRight w:val="0"/>
          <w:marTop w:val="0"/>
          <w:marBottom w:val="0"/>
          <w:divBdr>
            <w:top w:val="none" w:sz="0" w:space="0" w:color="auto"/>
            <w:left w:val="none" w:sz="0" w:space="0" w:color="auto"/>
            <w:bottom w:val="none" w:sz="0" w:space="0" w:color="auto"/>
            <w:right w:val="none" w:sz="0" w:space="0" w:color="auto"/>
          </w:divBdr>
        </w:div>
        <w:div w:id="1933009288">
          <w:marLeft w:val="0"/>
          <w:marRight w:val="0"/>
          <w:marTop w:val="0"/>
          <w:marBottom w:val="0"/>
          <w:divBdr>
            <w:top w:val="none" w:sz="0" w:space="0" w:color="auto"/>
            <w:left w:val="none" w:sz="0" w:space="0" w:color="auto"/>
            <w:bottom w:val="none" w:sz="0" w:space="0" w:color="auto"/>
            <w:right w:val="none" w:sz="0" w:space="0" w:color="auto"/>
          </w:divBdr>
        </w:div>
        <w:div w:id="1255742809">
          <w:marLeft w:val="0"/>
          <w:marRight w:val="0"/>
          <w:marTop w:val="0"/>
          <w:marBottom w:val="0"/>
          <w:divBdr>
            <w:top w:val="none" w:sz="0" w:space="0" w:color="auto"/>
            <w:left w:val="none" w:sz="0" w:space="0" w:color="auto"/>
            <w:bottom w:val="none" w:sz="0" w:space="0" w:color="auto"/>
            <w:right w:val="none" w:sz="0" w:space="0" w:color="auto"/>
          </w:divBdr>
        </w:div>
        <w:div w:id="1889761689">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77162628">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29659467">
      <w:bodyDiv w:val="1"/>
      <w:marLeft w:val="0"/>
      <w:marRight w:val="0"/>
      <w:marTop w:val="0"/>
      <w:marBottom w:val="0"/>
      <w:divBdr>
        <w:top w:val="none" w:sz="0" w:space="0" w:color="auto"/>
        <w:left w:val="none" w:sz="0" w:space="0" w:color="auto"/>
        <w:bottom w:val="none" w:sz="0" w:space="0" w:color="auto"/>
        <w:right w:val="none" w:sz="0" w:space="0" w:color="auto"/>
      </w:divBdr>
      <w:divsChild>
        <w:div w:id="1635870550">
          <w:marLeft w:val="0"/>
          <w:marRight w:val="0"/>
          <w:marTop w:val="0"/>
          <w:marBottom w:val="0"/>
          <w:divBdr>
            <w:top w:val="none" w:sz="0" w:space="0" w:color="auto"/>
            <w:left w:val="none" w:sz="0" w:space="0" w:color="auto"/>
            <w:bottom w:val="none" w:sz="0" w:space="0" w:color="auto"/>
            <w:right w:val="none" w:sz="0" w:space="0" w:color="auto"/>
          </w:divBdr>
        </w:div>
        <w:div w:id="3097042">
          <w:marLeft w:val="0"/>
          <w:marRight w:val="0"/>
          <w:marTop w:val="0"/>
          <w:marBottom w:val="0"/>
          <w:divBdr>
            <w:top w:val="none" w:sz="0" w:space="0" w:color="auto"/>
            <w:left w:val="none" w:sz="0" w:space="0" w:color="auto"/>
            <w:bottom w:val="none" w:sz="0" w:space="0" w:color="auto"/>
            <w:right w:val="none" w:sz="0" w:space="0" w:color="auto"/>
          </w:divBdr>
        </w:div>
        <w:div w:id="993947408">
          <w:marLeft w:val="0"/>
          <w:marRight w:val="0"/>
          <w:marTop w:val="0"/>
          <w:marBottom w:val="0"/>
          <w:divBdr>
            <w:top w:val="none" w:sz="0" w:space="0" w:color="auto"/>
            <w:left w:val="none" w:sz="0" w:space="0" w:color="auto"/>
            <w:bottom w:val="none" w:sz="0" w:space="0" w:color="auto"/>
            <w:right w:val="none" w:sz="0" w:space="0" w:color="auto"/>
          </w:divBdr>
        </w:div>
        <w:div w:id="1551377476">
          <w:marLeft w:val="0"/>
          <w:marRight w:val="0"/>
          <w:marTop w:val="0"/>
          <w:marBottom w:val="0"/>
          <w:divBdr>
            <w:top w:val="none" w:sz="0" w:space="0" w:color="auto"/>
            <w:left w:val="none" w:sz="0" w:space="0" w:color="auto"/>
            <w:bottom w:val="none" w:sz="0" w:space="0" w:color="auto"/>
            <w:right w:val="none" w:sz="0" w:space="0" w:color="auto"/>
          </w:divBdr>
        </w:div>
        <w:div w:id="1273632200">
          <w:marLeft w:val="0"/>
          <w:marRight w:val="0"/>
          <w:marTop w:val="0"/>
          <w:marBottom w:val="0"/>
          <w:divBdr>
            <w:top w:val="none" w:sz="0" w:space="0" w:color="auto"/>
            <w:left w:val="none" w:sz="0" w:space="0" w:color="auto"/>
            <w:bottom w:val="none" w:sz="0" w:space="0" w:color="auto"/>
            <w:right w:val="none" w:sz="0" w:space="0" w:color="auto"/>
          </w:divBdr>
        </w:div>
        <w:div w:id="817303001">
          <w:marLeft w:val="0"/>
          <w:marRight w:val="0"/>
          <w:marTop w:val="0"/>
          <w:marBottom w:val="0"/>
          <w:divBdr>
            <w:top w:val="none" w:sz="0" w:space="0" w:color="auto"/>
            <w:left w:val="none" w:sz="0" w:space="0" w:color="auto"/>
            <w:bottom w:val="none" w:sz="0" w:space="0" w:color="auto"/>
            <w:right w:val="none" w:sz="0" w:space="0" w:color="auto"/>
          </w:divBdr>
        </w:div>
        <w:div w:id="977032758">
          <w:marLeft w:val="0"/>
          <w:marRight w:val="0"/>
          <w:marTop w:val="0"/>
          <w:marBottom w:val="0"/>
          <w:divBdr>
            <w:top w:val="none" w:sz="0" w:space="0" w:color="auto"/>
            <w:left w:val="none" w:sz="0" w:space="0" w:color="auto"/>
            <w:bottom w:val="none" w:sz="0" w:space="0" w:color="auto"/>
            <w:right w:val="none" w:sz="0" w:space="0" w:color="auto"/>
          </w:divBdr>
        </w:div>
        <w:div w:id="2016419340">
          <w:marLeft w:val="0"/>
          <w:marRight w:val="0"/>
          <w:marTop w:val="0"/>
          <w:marBottom w:val="0"/>
          <w:divBdr>
            <w:top w:val="none" w:sz="0" w:space="0" w:color="auto"/>
            <w:left w:val="none" w:sz="0" w:space="0" w:color="auto"/>
            <w:bottom w:val="none" w:sz="0" w:space="0" w:color="auto"/>
            <w:right w:val="none" w:sz="0" w:space="0" w:color="auto"/>
          </w:divBdr>
        </w:div>
        <w:div w:id="1045985120">
          <w:marLeft w:val="0"/>
          <w:marRight w:val="0"/>
          <w:marTop w:val="0"/>
          <w:marBottom w:val="0"/>
          <w:divBdr>
            <w:top w:val="none" w:sz="0" w:space="0" w:color="auto"/>
            <w:left w:val="none" w:sz="0" w:space="0" w:color="auto"/>
            <w:bottom w:val="none" w:sz="0" w:space="0" w:color="auto"/>
            <w:right w:val="none" w:sz="0" w:space="0" w:color="auto"/>
          </w:divBdr>
        </w:div>
        <w:div w:id="1470588231">
          <w:marLeft w:val="0"/>
          <w:marRight w:val="0"/>
          <w:marTop w:val="0"/>
          <w:marBottom w:val="0"/>
          <w:divBdr>
            <w:top w:val="none" w:sz="0" w:space="0" w:color="auto"/>
            <w:left w:val="none" w:sz="0" w:space="0" w:color="auto"/>
            <w:bottom w:val="none" w:sz="0" w:space="0" w:color="auto"/>
            <w:right w:val="none" w:sz="0" w:space="0" w:color="auto"/>
          </w:divBdr>
        </w:div>
        <w:div w:id="121000665">
          <w:marLeft w:val="0"/>
          <w:marRight w:val="0"/>
          <w:marTop w:val="0"/>
          <w:marBottom w:val="0"/>
          <w:divBdr>
            <w:top w:val="none" w:sz="0" w:space="0" w:color="auto"/>
            <w:left w:val="none" w:sz="0" w:space="0" w:color="auto"/>
            <w:bottom w:val="none" w:sz="0" w:space="0" w:color="auto"/>
            <w:right w:val="none" w:sz="0" w:space="0" w:color="auto"/>
          </w:divBdr>
        </w:div>
        <w:div w:id="2021542131">
          <w:marLeft w:val="0"/>
          <w:marRight w:val="0"/>
          <w:marTop w:val="0"/>
          <w:marBottom w:val="0"/>
          <w:divBdr>
            <w:top w:val="none" w:sz="0" w:space="0" w:color="auto"/>
            <w:left w:val="none" w:sz="0" w:space="0" w:color="auto"/>
            <w:bottom w:val="none" w:sz="0" w:space="0" w:color="auto"/>
            <w:right w:val="none" w:sz="0" w:space="0" w:color="auto"/>
          </w:divBdr>
        </w:div>
        <w:div w:id="1030911121">
          <w:marLeft w:val="0"/>
          <w:marRight w:val="0"/>
          <w:marTop w:val="0"/>
          <w:marBottom w:val="0"/>
          <w:divBdr>
            <w:top w:val="none" w:sz="0" w:space="0" w:color="auto"/>
            <w:left w:val="none" w:sz="0" w:space="0" w:color="auto"/>
            <w:bottom w:val="none" w:sz="0" w:space="0" w:color="auto"/>
            <w:right w:val="none" w:sz="0" w:space="0" w:color="auto"/>
          </w:divBdr>
        </w:div>
        <w:div w:id="2001540454">
          <w:marLeft w:val="0"/>
          <w:marRight w:val="0"/>
          <w:marTop w:val="0"/>
          <w:marBottom w:val="0"/>
          <w:divBdr>
            <w:top w:val="none" w:sz="0" w:space="0" w:color="auto"/>
            <w:left w:val="none" w:sz="0" w:space="0" w:color="auto"/>
            <w:bottom w:val="none" w:sz="0" w:space="0" w:color="auto"/>
            <w:right w:val="none" w:sz="0" w:space="0" w:color="auto"/>
          </w:divBdr>
        </w:div>
        <w:div w:id="2107531131">
          <w:marLeft w:val="0"/>
          <w:marRight w:val="0"/>
          <w:marTop w:val="0"/>
          <w:marBottom w:val="0"/>
          <w:divBdr>
            <w:top w:val="none" w:sz="0" w:space="0" w:color="auto"/>
            <w:left w:val="none" w:sz="0" w:space="0" w:color="auto"/>
            <w:bottom w:val="none" w:sz="0" w:space="0" w:color="auto"/>
            <w:right w:val="none" w:sz="0" w:space="0" w:color="auto"/>
          </w:divBdr>
        </w:div>
      </w:divsChild>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59484166">
      <w:bodyDiv w:val="1"/>
      <w:marLeft w:val="0"/>
      <w:marRight w:val="0"/>
      <w:marTop w:val="0"/>
      <w:marBottom w:val="0"/>
      <w:divBdr>
        <w:top w:val="none" w:sz="0" w:space="0" w:color="auto"/>
        <w:left w:val="none" w:sz="0" w:space="0" w:color="auto"/>
        <w:bottom w:val="none" w:sz="0" w:space="0" w:color="auto"/>
        <w:right w:val="none" w:sz="0" w:space="0" w:color="auto"/>
      </w:divBdr>
      <w:divsChild>
        <w:div w:id="1655642487">
          <w:marLeft w:val="0"/>
          <w:marRight w:val="0"/>
          <w:marTop w:val="0"/>
          <w:marBottom w:val="0"/>
          <w:divBdr>
            <w:top w:val="none" w:sz="0" w:space="0" w:color="auto"/>
            <w:left w:val="none" w:sz="0" w:space="0" w:color="auto"/>
            <w:bottom w:val="none" w:sz="0" w:space="0" w:color="auto"/>
            <w:right w:val="none" w:sz="0" w:space="0" w:color="auto"/>
          </w:divBdr>
        </w:div>
        <w:div w:id="1831099048">
          <w:marLeft w:val="0"/>
          <w:marRight w:val="0"/>
          <w:marTop w:val="0"/>
          <w:marBottom w:val="0"/>
          <w:divBdr>
            <w:top w:val="none" w:sz="0" w:space="0" w:color="auto"/>
            <w:left w:val="none" w:sz="0" w:space="0" w:color="auto"/>
            <w:bottom w:val="none" w:sz="0" w:space="0" w:color="auto"/>
            <w:right w:val="none" w:sz="0" w:space="0" w:color="auto"/>
          </w:divBdr>
        </w:div>
        <w:div w:id="2010021258">
          <w:marLeft w:val="0"/>
          <w:marRight w:val="0"/>
          <w:marTop w:val="0"/>
          <w:marBottom w:val="0"/>
          <w:divBdr>
            <w:top w:val="none" w:sz="0" w:space="0" w:color="auto"/>
            <w:left w:val="none" w:sz="0" w:space="0" w:color="auto"/>
            <w:bottom w:val="none" w:sz="0" w:space="0" w:color="auto"/>
            <w:right w:val="none" w:sz="0" w:space="0" w:color="auto"/>
          </w:divBdr>
        </w:div>
        <w:div w:id="1388531014">
          <w:marLeft w:val="0"/>
          <w:marRight w:val="0"/>
          <w:marTop w:val="0"/>
          <w:marBottom w:val="0"/>
          <w:divBdr>
            <w:top w:val="none" w:sz="0" w:space="0" w:color="auto"/>
            <w:left w:val="none" w:sz="0" w:space="0" w:color="auto"/>
            <w:bottom w:val="none" w:sz="0" w:space="0" w:color="auto"/>
            <w:right w:val="none" w:sz="0" w:space="0" w:color="auto"/>
          </w:divBdr>
        </w:div>
        <w:div w:id="87622617">
          <w:marLeft w:val="0"/>
          <w:marRight w:val="0"/>
          <w:marTop w:val="0"/>
          <w:marBottom w:val="0"/>
          <w:divBdr>
            <w:top w:val="none" w:sz="0" w:space="0" w:color="auto"/>
            <w:left w:val="none" w:sz="0" w:space="0" w:color="auto"/>
            <w:bottom w:val="none" w:sz="0" w:space="0" w:color="auto"/>
            <w:right w:val="none" w:sz="0" w:space="0" w:color="auto"/>
          </w:divBdr>
        </w:div>
      </w:divsChild>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340743146">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665088730">
      <w:bodyDiv w:val="1"/>
      <w:marLeft w:val="0"/>
      <w:marRight w:val="0"/>
      <w:marTop w:val="0"/>
      <w:marBottom w:val="0"/>
      <w:divBdr>
        <w:top w:val="none" w:sz="0" w:space="0" w:color="auto"/>
        <w:left w:val="none" w:sz="0" w:space="0" w:color="auto"/>
        <w:bottom w:val="none" w:sz="0" w:space="0" w:color="auto"/>
        <w:right w:val="none" w:sz="0" w:space="0" w:color="auto"/>
      </w:divBdr>
      <w:divsChild>
        <w:div w:id="388655652">
          <w:marLeft w:val="0"/>
          <w:marRight w:val="0"/>
          <w:marTop w:val="0"/>
          <w:marBottom w:val="0"/>
          <w:divBdr>
            <w:top w:val="none" w:sz="0" w:space="0" w:color="auto"/>
            <w:left w:val="none" w:sz="0" w:space="0" w:color="auto"/>
            <w:bottom w:val="none" w:sz="0" w:space="0" w:color="auto"/>
            <w:right w:val="none" w:sz="0" w:space="0" w:color="auto"/>
          </w:divBdr>
        </w:div>
        <w:div w:id="109399515">
          <w:marLeft w:val="0"/>
          <w:marRight w:val="0"/>
          <w:marTop w:val="0"/>
          <w:marBottom w:val="0"/>
          <w:divBdr>
            <w:top w:val="none" w:sz="0" w:space="0" w:color="auto"/>
            <w:left w:val="none" w:sz="0" w:space="0" w:color="auto"/>
            <w:bottom w:val="none" w:sz="0" w:space="0" w:color="auto"/>
            <w:right w:val="none" w:sz="0" w:space="0" w:color="auto"/>
          </w:divBdr>
        </w:div>
        <w:div w:id="1838111136">
          <w:marLeft w:val="0"/>
          <w:marRight w:val="0"/>
          <w:marTop w:val="0"/>
          <w:marBottom w:val="0"/>
          <w:divBdr>
            <w:top w:val="none" w:sz="0" w:space="0" w:color="auto"/>
            <w:left w:val="none" w:sz="0" w:space="0" w:color="auto"/>
            <w:bottom w:val="none" w:sz="0" w:space="0" w:color="auto"/>
            <w:right w:val="none" w:sz="0" w:space="0" w:color="auto"/>
          </w:divBdr>
        </w:div>
        <w:div w:id="1835804695">
          <w:marLeft w:val="0"/>
          <w:marRight w:val="0"/>
          <w:marTop w:val="0"/>
          <w:marBottom w:val="0"/>
          <w:divBdr>
            <w:top w:val="none" w:sz="0" w:space="0" w:color="auto"/>
            <w:left w:val="none" w:sz="0" w:space="0" w:color="auto"/>
            <w:bottom w:val="none" w:sz="0" w:space="0" w:color="auto"/>
            <w:right w:val="none" w:sz="0" w:space="0" w:color="auto"/>
          </w:divBdr>
        </w:div>
        <w:div w:id="497581712">
          <w:marLeft w:val="0"/>
          <w:marRight w:val="0"/>
          <w:marTop w:val="0"/>
          <w:marBottom w:val="0"/>
          <w:divBdr>
            <w:top w:val="none" w:sz="0" w:space="0" w:color="auto"/>
            <w:left w:val="none" w:sz="0" w:space="0" w:color="auto"/>
            <w:bottom w:val="none" w:sz="0" w:space="0" w:color="auto"/>
            <w:right w:val="none" w:sz="0" w:space="0" w:color="auto"/>
          </w:divBdr>
        </w:div>
        <w:div w:id="313531934">
          <w:marLeft w:val="0"/>
          <w:marRight w:val="0"/>
          <w:marTop w:val="0"/>
          <w:marBottom w:val="0"/>
          <w:divBdr>
            <w:top w:val="none" w:sz="0" w:space="0" w:color="auto"/>
            <w:left w:val="none" w:sz="0" w:space="0" w:color="auto"/>
            <w:bottom w:val="none" w:sz="0" w:space="0" w:color="auto"/>
            <w:right w:val="none" w:sz="0" w:space="0" w:color="auto"/>
          </w:divBdr>
        </w:div>
        <w:div w:id="1944340835">
          <w:marLeft w:val="0"/>
          <w:marRight w:val="0"/>
          <w:marTop w:val="0"/>
          <w:marBottom w:val="0"/>
          <w:divBdr>
            <w:top w:val="none" w:sz="0" w:space="0" w:color="auto"/>
            <w:left w:val="none" w:sz="0" w:space="0" w:color="auto"/>
            <w:bottom w:val="none" w:sz="0" w:space="0" w:color="auto"/>
            <w:right w:val="none" w:sz="0" w:space="0" w:color="auto"/>
          </w:divBdr>
        </w:div>
        <w:div w:id="98304022">
          <w:marLeft w:val="0"/>
          <w:marRight w:val="0"/>
          <w:marTop w:val="0"/>
          <w:marBottom w:val="0"/>
          <w:divBdr>
            <w:top w:val="none" w:sz="0" w:space="0" w:color="auto"/>
            <w:left w:val="none" w:sz="0" w:space="0" w:color="auto"/>
            <w:bottom w:val="none" w:sz="0" w:space="0" w:color="auto"/>
            <w:right w:val="none" w:sz="0" w:space="0" w:color="auto"/>
          </w:divBdr>
        </w:div>
        <w:div w:id="1542815170">
          <w:marLeft w:val="0"/>
          <w:marRight w:val="0"/>
          <w:marTop w:val="0"/>
          <w:marBottom w:val="0"/>
          <w:divBdr>
            <w:top w:val="none" w:sz="0" w:space="0" w:color="auto"/>
            <w:left w:val="none" w:sz="0" w:space="0" w:color="auto"/>
            <w:bottom w:val="none" w:sz="0" w:space="0" w:color="auto"/>
            <w:right w:val="none" w:sz="0" w:space="0" w:color="auto"/>
          </w:divBdr>
        </w:div>
      </w:divsChild>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62187153">
      <w:bodyDiv w:val="1"/>
      <w:marLeft w:val="0"/>
      <w:marRight w:val="0"/>
      <w:marTop w:val="0"/>
      <w:marBottom w:val="0"/>
      <w:divBdr>
        <w:top w:val="none" w:sz="0" w:space="0" w:color="auto"/>
        <w:left w:val="none" w:sz="0" w:space="0" w:color="auto"/>
        <w:bottom w:val="none" w:sz="0" w:space="0" w:color="auto"/>
        <w:right w:val="none" w:sz="0" w:space="0" w:color="auto"/>
      </w:divBdr>
      <w:divsChild>
        <w:div w:id="1589774988">
          <w:marLeft w:val="0"/>
          <w:marRight w:val="0"/>
          <w:marTop w:val="0"/>
          <w:marBottom w:val="0"/>
          <w:divBdr>
            <w:top w:val="none" w:sz="0" w:space="0" w:color="auto"/>
            <w:left w:val="none" w:sz="0" w:space="0" w:color="auto"/>
            <w:bottom w:val="none" w:sz="0" w:space="0" w:color="auto"/>
            <w:right w:val="none" w:sz="0" w:space="0" w:color="auto"/>
          </w:divBdr>
        </w:div>
        <w:div w:id="656688864">
          <w:marLeft w:val="0"/>
          <w:marRight w:val="0"/>
          <w:marTop w:val="0"/>
          <w:marBottom w:val="0"/>
          <w:divBdr>
            <w:top w:val="none" w:sz="0" w:space="0" w:color="auto"/>
            <w:left w:val="none" w:sz="0" w:space="0" w:color="auto"/>
            <w:bottom w:val="none" w:sz="0" w:space="0" w:color="auto"/>
            <w:right w:val="none" w:sz="0" w:space="0" w:color="auto"/>
          </w:divBdr>
        </w:div>
        <w:div w:id="242253767">
          <w:marLeft w:val="0"/>
          <w:marRight w:val="0"/>
          <w:marTop w:val="0"/>
          <w:marBottom w:val="0"/>
          <w:divBdr>
            <w:top w:val="none" w:sz="0" w:space="0" w:color="auto"/>
            <w:left w:val="none" w:sz="0" w:space="0" w:color="auto"/>
            <w:bottom w:val="none" w:sz="0" w:space="0" w:color="auto"/>
            <w:right w:val="none" w:sz="0" w:space="0" w:color="auto"/>
          </w:divBdr>
        </w:div>
        <w:div w:id="786244392">
          <w:marLeft w:val="0"/>
          <w:marRight w:val="0"/>
          <w:marTop w:val="0"/>
          <w:marBottom w:val="0"/>
          <w:divBdr>
            <w:top w:val="none" w:sz="0" w:space="0" w:color="auto"/>
            <w:left w:val="none" w:sz="0" w:space="0" w:color="auto"/>
            <w:bottom w:val="none" w:sz="0" w:space="0" w:color="auto"/>
            <w:right w:val="none" w:sz="0" w:space="0" w:color="auto"/>
          </w:divBdr>
        </w:div>
        <w:div w:id="1484199546">
          <w:marLeft w:val="0"/>
          <w:marRight w:val="0"/>
          <w:marTop w:val="0"/>
          <w:marBottom w:val="0"/>
          <w:divBdr>
            <w:top w:val="none" w:sz="0" w:space="0" w:color="auto"/>
            <w:left w:val="none" w:sz="0" w:space="0" w:color="auto"/>
            <w:bottom w:val="none" w:sz="0" w:space="0" w:color="auto"/>
            <w:right w:val="none" w:sz="0" w:space="0" w:color="auto"/>
          </w:divBdr>
        </w:div>
        <w:div w:id="1698507870">
          <w:marLeft w:val="0"/>
          <w:marRight w:val="0"/>
          <w:marTop w:val="0"/>
          <w:marBottom w:val="0"/>
          <w:divBdr>
            <w:top w:val="none" w:sz="0" w:space="0" w:color="auto"/>
            <w:left w:val="none" w:sz="0" w:space="0" w:color="auto"/>
            <w:bottom w:val="none" w:sz="0" w:space="0" w:color="auto"/>
            <w:right w:val="none" w:sz="0" w:space="0" w:color="auto"/>
          </w:divBdr>
        </w:div>
        <w:div w:id="466165473">
          <w:marLeft w:val="0"/>
          <w:marRight w:val="0"/>
          <w:marTop w:val="0"/>
          <w:marBottom w:val="0"/>
          <w:divBdr>
            <w:top w:val="none" w:sz="0" w:space="0" w:color="auto"/>
            <w:left w:val="none" w:sz="0" w:space="0" w:color="auto"/>
            <w:bottom w:val="none" w:sz="0" w:space="0" w:color="auto"/>
            <w:right w:val="none" w:sz="0" w:space="0" w:color="auto"/>
          </w:divBdr>
        </w:div>
        <w:div w:id="466093726">
          <w:marLeft w:val="0"/>
          <w:marRight w:val="0"/>
          <w:marTop w:val="0"/>
          <w:marBottom w:val="0"/>
          <w:divBdr>
            <w:top w:val="none" w:sz="0" w:space="0" w:color="auto"/>
            <w:left w:val="none" w:sz="0" w:space="0" w:color="auto"/>
            <w:bottom w:val="none" w:sz="0" w:space="0" w:color="auto"/>
            <w:right w:val="none" w:sz="0" w:space="0" w:color="auto"/>
          </w:divBdr>
        </w:div>
        <w:div w:id="1416705809">
          <w:marLeft w:val="0"/>
          <w:marRight w:val="0"/>
          <w:marTop w:val="0"/>
          <w:marBottom w:val="0"/>
          <w:divBdr>
            <w:top w:val="none" w:sz="0" w:space="0" w:color="auto"/>
            <w:left w:val="none" w:sz="0" w:space="0" w:color="auto"/>
            <w:bottom w:val="none" w:sz="0" w:space="0" w:color="auto"/>
            <w:right w:val="none" w:sz="0" w:space="0" w:color="auto"/>
          </w:divBdr>
        </w:div>
        <w:div w:id="516313995">
          <w:marLeft w:val="0"/>
          <w:marRight w:val="0"/>
          <w:marTop w:val="0"/>
          <w:marBottom w:val="0"/>
          <w:divBdr>
            <w:top w:val="none" w:sz="0" w:space="0" w:color="auto"/>
            <w:left w:val="none" w:sz="0" w:space="0" w:color="auto"/>
            <w:bottom w:val="none" w:sz="0" w:space="0" w:color="auto"/>
            <w:right w:val="none" w:sz="0" w:space="0" w:color="auto"/>
          </w:divBdr>
        </w:div>
        <w:div w:id="399332879">
          <w:marLeft w:val="0"/>
          <w:marRight w:val="0"/>
          <w:marTop w:val="0"/>
          <w:marBottom w:val="0"/>
          <w:divBdr>
            <w:top w:val="none" w:sz="0" w:space="0" w:color="auto"/>
            <w:left w:val="none" w:sz="0" w:space="0" w:color="auto"/>
            <w:bottom w:val="none" w:sz="0" w:space="0" w:color="auto"/>
            <w:right w:val="none" w:sz="0" w:space="0" w:color="auto"/>
          </w:divBdr>
        </w:div>
        <w:div w:id="356152636">
          <w:marLeft w:val="0"/>
          <w:marRight w:val="0"/>
          <w:marTop w:val="0"/>
          <w:marBottom w:val="0"/>
          <w:divBdr>
            <w:top w:val="none" w:sz="0" w:space="0" w:color="auto"/>
            <w:left w:val="none" w:sz="0" w:space="0" w:color="auto"/>
            <w:bottom w:val="none" w:sz="0" w:space="0" w:color="auto"/>
            <w:right w:val="none" w:sz="0" w:space="0" w:color="auto"/>
          </w:divBdr>
        </w:div>
        <w:div w:id="759835490">
          <w:marLeft w:val="0"/>
          <w:marRight w:val="0"/>
          <w:marTop w:val="0"/>
          <w:marBottom w:val="0"/>
          <w:divBdr>
            <w:top w:val="none" w:sz="0" w:space="0" w:color="auto"/>
            <w:left w:val="none" w:sz="0" w:space="0" w:color="auto"/>
            <w:bottom w:val="none" w:sz="0" w:space="0" w:color="auto"/>
            <w:right w:val="none" w:sz="0" w:space="0" w:color="auto"/>
          </w:divBdr>
        </w:div>
        <w:div w:id="1450662334">
          <w:marLeft w:val="0"/>
          <w:marRight w:val="0"/>
          <w:marTop w:val="0"/>
          <w:marBottom w:val="0"/>
          <w:divBdr>
            <w:top w:val="none" w:sz="0" w:space="0" w:color="auto"/>
            <w:left w:val="none" w:sz="0" w:space="0" w:color="auto"/>
            <w:bottom w:val="none" w:sz="0" w:space="0" w:color="auto"/>
            <w:right w:val="none" w:sz="0" w:space="0" w:color="auto"/>
          </w:divBdr>
        </w:div>
        <w:div w:id="1680085975">
          <w:marLeft w:val="0"/>
          <w:marRight w:val="0"/>
          <w:marTop w:val="0"/>
          <w:marBottom w:val="0"/>
          <w:divBdr>
            <w:top w:val="none" w:sz="0" w:space="0" w:color="auto"/>
            <w:left w:val="none" w:sz="0" w:space="0" w:color="auto"/>
            <w:bottom w:val="none" w:sz="0" w:space="0" w:color="auto"/>
            <w:right w:val="none" w:sz="0" w:space="0" w:color="auto"/>
          </w:divBdr>
        </w:div>
        <w:div w:id="688407114">
          <w:marLeft w:val="0"/>
          <w:marRight w:val="0"/>
          <w:marTop w:val="0"/>
          <w:marBottom w:val="0"/>
          <w:divBdr>
            <w:top w:val="none" w:sz="0" w:space="0" w:color="auto"/>
            <w:left w:val="none" w:sz="0" w:space="0" w:color="auto"/>
            <w:bottom w:val="none" w:sz="0" w:space="0" w:color="auto"/>
            <w:right w:val="none" w:sz="0" w:space="0" w:color="auto"/>
          </w:divBdr>
        </w:div>
        <w:div w:id="937525098">
          <w:marLeft w:val="0"/>
          <w:marRight w:val="0"/>
          <w:marTop w:val="0"/>
          <w:marBottom w:val="0"/>
          <w:divBdr>
            <w:top w:val="none" w:sz="0" w:space="0" w:color="auto"/>
            <w:left w:val="none" w:sz="0" w:space="0" w:color="auto"/>
            <w:bottom w:val="none" w:sz="0" w:space="0" w:color="auto"/>
            <w:right w:val="none" w:sz="0" w:space="0" w:color="auto"/>
          </w:divBdr>
        </w:div>
        <w:div w:id="971906577">
          <w:marLeft w:val="0"/>
          <w:marRight w:val="0"/>
          <w:marTop w:val="0"/>
          <w:marBottom w:val="0"/>
          <w:divBdr>
            <w:top w:val="none" w:sz="0" w:space="0" w:color="auto"/>
            <w:left w:val="none" w:sz="0" w:space="0" w:color="auto"/>
            <w:bottom w:val="none" w:sz="0" w:space="0" w:color="auto"/>
            <w:right w:val="none" w:sz="0" w:space="0" w:color="auto"/>
          </w:divBdr>
        </w:div>
        <w:div w:id="92677420">
          <w:marLeft w:val="0"/>
          <w:marRight w:val="0"/>
          <w:marTop w:val="0"/>
          <w:marBottom w:val="0"/>
          <w:divBdr>
            <w:top w:val="none" w:sz="0" w:space="0" w:color="auto"/>
            <w:left w:val="none" w:sz="0" w:space="0" w:color="auto"/>
            <w:bottom w:val="none" w:sz="0" w:space="0" w:color="auto"/>
            <w:right w:val="none" w:sz="0" w:space="0" w:color="auto"/>
          </w:divBdr>
        </w:div>
      </w:divsChild>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48301220">
      <w:bodyDiv w:val="1"/>
      <w:marLeft w:val="0"/>
      <w:marRight w:val="0"/>
      <w:marTop w:val="0"/>
      <w:marBottom w:val="0"/>
      <w:divBdr>
        <w:top w:val="none" w:sz="0" w:space="0" w:color="auto"/>
        <w:left w:val="none" w:sz="0" w:space="0" w:color="auto"/>
        <w:bottom w:val="none" w:sz="0" w:space="0" w:color="auto"/>
        <w:right w:val="none" w:sz="0" w:space="0" w:color="auto"/>
      </w:divBdr>
      <w:divsChild>
        <w:div w:id="1416854568">
          <w:marLeft w:val="0"/>
          <w:marRight w:val="0"/>
          <w:marTop w:val="0"/>
          <w:marBottom w:val="0"/>
          <w:divBdr>
            <w:top w:val="none" w:sz="0" w:space="0" w:color="auto"/>
            <w:left w:val="none" w:sz="0" w:space="0" w:color="auto"/>
            <w:bottom w:val="none" w:sz="0" w:space="0" w:color="auto"/>
            <w:right w:val="none" w:sz="0" w:space="0" w:color="auto"/>
          </w:divBdr>
        </w:div>
      </w:divsChild>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1051270069">
      <w:bodyDiv w:val="1"/>
      <w:marLeft w:val="0"/>
      <w:marRight w:val="0"/>
      <w:marTop w:val="0"/>
      <w:marBottom w:val="0"/>
      <w:divBdr>
        <w:top w:val="none" w:sz="0" w:space="0" w:color="auto"/>
        <w:left w:val="none" w:sz="0" w:space="0" w:color="auto"/>
        <w:bottom w:val="none" w:sz="0" w:space="0" w:color="auto"/>
        <w:right w:val="none" w:sz="0" w:space="0" w:color="auto"/>
      </w:divBdr>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45412052">
      <w:bodyDiv w:val="1"/>
      <w:marLeft w:val="0"/>
      <w:marRight w:val="0"/>
      <w:marTop w:val="0"/>
      <w:marBottom w:val="0"/>
      <w:divBdr>
        <w:top w:val="none" w:sz="0" w:space="0" w:color="auto"/>
        <w:left w:val="none" w:sz="0" w:space="0" w:color="auto"/>
        <w:bottom w:val="none" w:sz="0" w:space="0" w:color="auto"/>
        <w:right w:val="none" w:sz="0" w:space="0" w:color="auto"/>
      </w:divBdr>
    </w:div>
    <w:div w:id="1257782748">
      <w:bodyDiv w:val="1"/>
      <w:marLeft w:val="0"/>
      <w:marRight w:val="0"/>
      <w:marTop w:val="0"/>
      <w:marBottom w:val="0"/>
      <w:divBdr>
        <w:top w:val="none" w:sz="0" w:space="0" w:color="auto"/>
        <w:left w:val="none" w:sz="0" w:space="0" w:color="auto"/>
        <w:bottom w:val="none" w:sz="0" w:space="0" w:color="auto"/>
        <w:right w:val="none" w:sz="0" w:space="0" w:color="auto"/>
      </w:divBdr>
      <w:divsChild>
        <w:div w:id="1545101519">
          <w:marLeft w:val="0"/>
          <w:marRight w:val="0"/>
          <w:marTop w:val="0"/>
          <w:marBottom w:val="0"/>
          <w:divBdr>
            <w:top w:val="none" w:sz="0" w:space="0" w:color="auto"/>
            <w:left w:val="none" w:sz="0" w:space="0" w:color="auto"/>
            <w:bottom w:val="none" w:sz="0" w:space="0" w:color="auto"/>
            <w:right w:val="none" w:sz="0" w:space="0" w:color="auto"/>
          </w:divBdr>
        </w:div>
        <w:div w:id="356588060">
          <w:marLeft w:val="0"/>
          <w:marRight w:val="0"/>
          <w:marTop w:val="0"/>
          <w:marBottom w:val="0"/>
          <w:divBdr>
            <w:top w:val="none" w:sz="0" w:space="0" w:color="auto"/>
            <w:left w:val="none" w:sz="0" w:space="0" w:color="auto"/>
            <w:bottom w:val="none" w:sz="0" w:space="0" w:color="auto"/>
            <w:right w:val="none" w:sz="0" w:space="0" w:color="auto"/>
          </w:divBdr>
        </w:div>
        <w:div w:id="1125852914">
          <w:marLeft w:val="0"/>
          <w:marRight w:val="0"/>
          <w:marTop w:val="0"/>
          <w:marBottom w:val="0"/>
          <w:divBdr>
            <w:top w:val="none" w:sz="0" w:space="0" w:color="auto"/>
            <w:left w:val="none" w:sz="0" w:space="0" w:color="auto"/>
            <w:bottom w:val="none" w:sz="0" w:space="0" w:color="auto"/>
            <w:right w:val="none" w:sz="0" w:space="0" w:color="auto"/>
          </w:divBdr>
        </w:div>
        <w:div w:id="432632775">
          <w:marLeft w:val="0"/>
          <w:marRight w:val="0"/>
          <w:marTop w:val="0"/>
          <w:marBottom w:val="0"/>
          <w:divBdr>
            <w:top w:val="none" w:sz="0" w:space="0" w:color="auto"/>
            <w:left w:val="none" w:sz="0" w:space="0" w:color="auto"/>
            <w:bottom w:val="none" w:sz="0" w:space="0" w:color="auto"/>
            <w:right w:val="none" w:sz="0" w:space="0" w:color="auto"/>
          </w:divBdr>
        </w:div>
        <w:div w:id="1343630887">
          <w:marLeft w:val="0"/>
          <w:marRight w:val="0"/>
          <w:marTop w:val="0"/>
          <w:marBottom w:val="0"/>
          <w:divBdr>
            <w:top w:val="none" w:sz="0" w:space="0" w:color="auto"/>
            <w:left w:val="none" w:sz="0" w:space="0" w:color="auto"/>
            <w:bottom w:val="none" w:sz="0" w:space="0" w:color="auto"/>
            <w:right w:val="none" w:sz="0" w:space="0" w:color="auto"/>
          </w:divBdr>
        </w:div>
        <w:div w:id="684870855">
          <w:marLeft w:val="0"/>
          <w:marRight w:val="0"/>
          <w:marTop w:val="0"/>
          <w:marBottom w:val="0"/>
          <w:divBdr>
            <w:top w:val="none" w:sz="0" w:space="0" w:color="auto"/>
            <w:left w:val="none" w:sz="0" w:space="0" w:color="auto"/>
            <w:bottom w:val="none" w:sz="0" w:space="0" w:color="auto"/>
            <w:right w:val="none" w:sz="0" w:space="0" w:color="auto"/>
          </w:divBdr>
        </w:div>
        <w:div w:id="198670996">
          <w:marLeft w:val="0"/>
          <w:marRight w:val="0"/>
          <w:marTop w:val="0"/>
          <w:marBottom w:val="0"/>
          <w:divBdr>
            <w:top w:val="none" w:sz="0" w:space="0" w:color="auto"/>
            <w:left w:val="none" w:sz="0" w:space="0" w:color="auto"/>
            <w:bottom w:val="none" w:sz="0" w:space="0" w:color="auto"/>
            <w:right w:val="none" w:sz="0" w:space="0" w:color="auto"/>
          </w:divBdr>
        </w:div>
        <w:div w:id="616065754">
          <w:marLeft w:val="0"/>
          <w:marRight w:val="0"/>
          <w:marTop w:val="0"/>
          <w:marBottom w:val="0"/>
          <w:divBdr>
            <w:top w:val="none" w:sz="0" w:space="0" w:color="auto"/>
            <w:left w:val="none" w:sz="0" w:space="0" w:color="auto"/>
            <w:bottom w:val="none" w:sz="0" w:space="0" w:color="auto"/>
            <w:right w:val="none" w:sz="0" w:space="0" w:color="auto"/>
          </w:divBdr>
        </w:div>
        <w:div w:id="1532232070">
          <w:marLeft w:val="0"/>
          <w:marRight w:val="0"/>
          <w:marTop w:val="0"/>
          <w:marBottom w:val="0"/>
          <w:divBdr>
            <w:top w:val="none" w:sz="0" w:space="0" w:color="auto"/>
            <w:left w:val="none" w:sz="0" w:space="0" w:color="auto"/>
            <w:bottom w:val="none" w:sz="0" w:space="0" w:color="auto"/>
            <w:right w:val="none" w:sz="0" w:space="0" w:color="auto"/>
          </w:divBdr>
        </w:div>
        <w:div w:id="103429179">
          <w:marLeft w:val="0"/>
          <w:marRight w:val="0"/>
          <w:marTop w:val="0"/>
          <w:marBottom w:val="0"/>
          <w:divBdr>
            <w:top w:val="none" w:sz="0" w:space="0" w:color="auto"/>
            <w:left w:val="none" w:sz="0" w:space="0" w:color="auto"/>
            <w:bottom w:val="none" w:sz="0" w:space="0" w:color="auto"/>
            <w:right w:val="none" w:sz="0" w:space="0" w:color="auto"/>
          </w:divBdr>
        </w:div>
      </w:divsChild>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09963932">
      <w:bodyDiv w:val="1"/>
      <w:marLeft w:val="0"/>
      <w:marRight w:val="0"/>
      <w:marTop w:val="0"/>
      <w:marBottom w:val="0"/>
      <w:divBdr>
        <w:top w:val="none" w:sz="0" w:space="0" w:color="auto"/>
        <w:left w:val="none" w:sz="0" w:space="0" w:color="auto"/>
        <w:bottom w:val="none" w:sz="0" w:space="0" w:color="auto"/>
        <w:right w:val="none" w:sz="0" w:space="0" w:color="auto"/>
      </w:divBdr>
      <w:divsChild>
        <w:div w:id="1370107303">
          <w:marLeft w:val="0"/>
          <w:marRight w:val="0"/>
          <w:marTop w:val="0"/>
          <w:marBottom w:val="0"/>
          <w:divBdr>
            <w:top w:val="none" w:sz="0" w:space="0" w:color="auto"/>
            <w:left w:val="none" w:sz="0" w:space="0" w:color="auto"/>
            <w:bottom w:val="none" w:sz="0" w:space="0" w:color="auto"/>
            <w:right w:val="none" w:sz="0" w:space="0" w:color="auto"/>
          </w:divBdr>
        </w:div>
        <w:div w:id="63457231">
          <w:marLeft w:val="0"/>
          <w:marRight w:val="0"/>
          <w:marTop w:val="0"/>
          <w:marBottom w:val="0"/>
          <w:divBdr>
            <w:top w:val="none" w:sz="0" w:space="0" w:color="auto"/>
            <w:left w:val="none" w:sz="0" w:space="0" w:color="auto"/>
            <w:bottom w:val="none" w:sz="0" w:space="0" w:color="auto"/>
            <w:right w:val="none" w:sz="0" w:space="0" w:color="auto"/>
          </w:divBdr>
        </w:div>
        <w:div w:id="1956595854">
          <w:marLeft w:val="0"/>
          <w:marRight w:val="0"/>
          <w:marTop w:val="0"/>
          <w:marBottom w:val="0"/>
          <w:divBdr>
            <w:top w:val="none" w:sz="0" w:space="0" w:color="auto"/>
            <w:left w:val="none" w:sz="0" w:space="0" w:color="auto"/>
            <w:bottom w:val="none" w:sz="0" w:space="0" w:color="auto"/>
            <w:right w:val="none" w:sz="0" w:space="0" w:color="auto"/>
          </w:divBdr>
        </w:div>
        <w:div w:id="520901557">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590360644">
          <w:marLeft w:val="0"/>
          <w:marRight w:val="0"/>
          <w:marTop w:val="0"/>
          <w:marBottom w:val="0"/>
          <w:divBdr>
            <w:top w:val="none" w:sz="0" w:space="0" w:color="auto"/>
            <w:left w:val="none" w:sz="0" w:space="0" w:color="auto"/>
            <w:bottom w:val="none" w:sz="0" w:space="0" w:color="auto"/>
            <w:right w:val="none" w:sz="0" w:space="0" w:color="auto"/>
          </w:divBdr>
        </w:div>
        <w:div w:id="936837417">
          <w:marLeft w:val="0"/>
          <w:marRight w:val="0"/>
          <w:marTop w:val="0"/>
          <w:marBottom w:val="0"/>
          <w:divBdr>
            <w:top w:val="none" w:sz="0" w:space="0" w:color="auto"/>
            <w:left w:val="none" w:sz="0" w:space="0" w:color="auto"/>
            <w:bottom w:val="none" w:sz="0" w:space="0" w:color="auto"/>
            <w:right w:val="none" w:sz="0" w:space="0" w:color="auto"/>
          </w:divBdr>
        </w:div>
        <w:div w:id="173808071">
          <w:marLeft w:val="0"/>
          <w:marRight w:val="0"/>
          <w:marTop w:val="0"/>
          <w:marBottom w:val="0"/>
          <w:divBdr>
            <w:top w:val="none" w:sz="0" w:space="0" w:color="auto"/>
            <w:left w:val="none" w:sz="0" w:space="0" w:color="auto"/>
            <w:bottom w:val="none" w:sz="0" w:space="0" w:color="auto"/>
            <w:right w:val="none" w:sz="0" w:space="0" w:color="auto"/>
          </w:divBdr>
        </w:div>
        <w:div w:id="1884293706">
          <w:marLeft w:val="0"/>
          <w:marRight w:val="0"/>
          <w:marTop w:val="0"/>
          <w:marBottom w:val="0"/>
          <w:divBdr>
            <w:top w:val="none" w:sz="0" w:space="0" w:color="auto"/>
            <w:left w:val="none" w:sz="0" w:space="0" w:color="auto"/>
            <w:bottom w:val="none" w:sz="0" w:space="0" w:color="auto"/>
            <w:right w:val="none" w:sz="0" w:space="0" w:color="auto"/>
          </w:divBdr>
        </w:div>
        <w:div w:id="1017191218">
          <w:marLeft w:val="0"/>
          <w:marRight w:val="0"/>
          <w:marTop w:val="0"/>
          <w:marBottom w:val="0"/>
          <w:divBdr>
            <w:top w:val="none" w:sz="0" w:space="0" w:color="auto"/>
            <w:left w:val="none" w:sz="0" w:space="0" w:color="auto"/>
            <w:bottom w:val="none" w:sz="0" w:space="0" w:color="auto"/>
            <w:right w:val="none" w:sz="0" w:space="0" w:color="auto"/>
          </w:divBdr>
        </w:div>
        <w:div w:id="1276408215">
          <w:marLeft w:val="0"/>
          <w:marRight w:val="0"/>
          <w:marTop w:val="0"/>
          <w:marBottom w:val="0"/>
          <w:divBdr>
            <w:top w:val="none" w:sz="0" w:space="0" w:color="auto"/>
            <w:left w:val="none" w:sz="0" w:space="0" w:color="auto"/>
            <w:bottom w:val="none" w:sz="0" w:space="0" w:color="auto"/>
            <w:right w:val="none" w:sz="0" w:space="0" w:color="auto"/>
          </w:divBdr>
        </w:div>
      </w:divsChild>
    </w:div>
    <w:div w:id="1426078195">
      <w:bodyDiv w:val="1"/>
      <w:marLeft w:val="0"/>
      <w:marRight w:val="0"/>
      <w:marTop w:val="0"/>
      <w:marBottom w:val="0"/>
      <w:divBdr>
        <w:top w:val="none" w:sz="0" w:space="0" w:color="auto"/>
        <w:left w:val="none" w:sz="0" w:space="0" w:color="auto"/>
        <w:bottom w:val="none" w:sz="0" w:space="0" w:color="auto"/>
        <w:right w:val="none" w:sz="0" w:space="0" w:color="auto"/>
      </w:divBdr>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487475407">
      <w:bodyDiv w:val="1"/>
      <w:marLeft w:val="0"/>
      <w:marRight w:val="0"/>
      <w:marTop w:val="0"/>
      <w:marBottom w:val="0"/>
      <w:divBdr>
        <w:top w:val="none" w:sz="0" w:space="0" w:color="auto"/>
        <w:left w:val="none" w:sz="0" w:space="0" w:color="auto"/>
        <w:bottom w:val="none" w:sz="0" w:space="0" w:color="auto"/>
        <w:right w:val="none" w:sz="0" w:space="0" w:color="auto"/>
      </w:divBdr>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46990976">
      <w:bodyDiv w:val="1"/>
      <w:marLeft w:val="0"/>
      <w:marRight w:val="0"/>
      <w:marTop w:val="0"/>
      <w:marBottom w:val="0"/>
      <w:divBdr>
        <w:top w:val="none" w:sz="0" w:space="0" w:color="auto"/>
        <w:left w:val="none" w:sz="0" w:space="0" w:color="auto"/>
        <w:bottom w:val="none" w:sz="0" w:space="0" w:color="auto"/>
        <w:right w:val="none" w:sz="0" w:space="0" w:color="auto"/>
      </w:divBdr>
      <w:divsChild>
        <w:div w:id="1902209764">
          <w:marLeft w:val="0"/>
          <w:marRight w:val="0"/>
          <w:marTop w:val="0"/>
          <w:marBottom w:val="0"/>
          <w:divBdr>
            <w:top w:val="none" w:sz="0" w:space="0" w:color="auto"/>
            <w:left w:val="none" w:sz="0" w:space="0" w:color="auto"/>
            <w:bottom w:val="none" w:sz="0" w:space="0" w:color="auto"/>
            <w:right w:val="none" w:sz="0" w:space="0" w:color="auto"/>
          </w:divBdr>
        </w:div>
        <w:div w:id="1113748665">
          <w:marLeft w:val="0"/>
          <w:marRight w:val="0"/>
          <w:marTop w:val="0"/>
          <w:marBottom w:val="0"/>
          <w:divBdr>
            <w:top w:val="none" w:sz="0" w:space="0" w:color="auto"/>
            <w:left w:val="none" w:sz="0" w:space="0" w:color="auto"/>
            <w:bottom w:val="none" w:sz="0" w:space="0" w:color="auto"/>
            <w:right w:val="none" w:sz="0" w:space="0" w:color="auto"/>
          </w:divBdr>
        </w:div>
        <w:div w:id="305012918">
          <w:marLeft w:val="0"/>
          <w:marRight w:val="0"/>
          <w:marTop w:val="0"/>
          <w:marBottom w:val="0"/>
          <w:divBdr>
            <w:top w:val="none" w:sz="0" w:space="0" w:color="auto"/>
            <w:left w:val="none" w:sz="0" w:space="0" w:color="auto"/>
            <w:bottom w:val="none" w:sz="0" w:space="0" w:color="auto"/>
            <w:right w:val="none" w:sz="0" w:space="0" w:color="auto"/>
          </w:divBdr>
        </w:div>
        <w:div w:id="2006400196">
          <w:marLeft w:val="0"/>
          <w:marRight w:val="0"/>
          <w:marTop w:val="0"/>
          <w:marBottom w:val="0"/>
          <w:divBdr>
            <w:top w:val="none" w:sz="0" w:space="0" w:color="auto"/>
            <w:left w:val="none" w:sz="0" w:space="0" w:color="auto"/>
            <w:bottom w:val="none" w:sz="0" w:space="0" w:color="auto"/>
            <w:right w:val="none" w:sz="0" w:space="0" w:color="auto"/>
          </w:divBdr>
        </w:div>
        <w:div w:id="1330061839">
          <w:marLeft w:val="0"/>
          <w:marRight w:val="0"/>
          <w:marTop w:val="0"/>
          <w:marBottom w:val="0"/>
          <w:divBdr>
            <w:top w:val="none" w:sz="0" w:space="0" w:color="auto"/>
            <w:left w:val="none" w:sz="0" w:space="0" w:color="auto"/>
            <w:bottom w:val="none" w:sz="0" w:space="0" w:color="auto"/>
            <w:right w:val="none" w:sz="0" w:space="0" w:color="auto"/>
          </w:divBdr>
        </w:div>
      </w:divsChild>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5152605">
      <w:bodyDiv w:val="1"/>
      <w:marLeft w:val="0"/>
      <w:marRight w:val="0"/>
      <w:marTop w:val="0"/>
      <w:marBottom w:val="0"/>
      <w:divBdr>
        <w:top w:val="none" w:sz="0" w:space="0" w:color="auto"/>
        <w:left w:val="none" w:sz="0" w:space="0" w:color="auto"/>
        <w:bottom w:val="none" w:sz="0" w:space="0" w:color="auto"/>
        <w:right w:val="none" w:sz="0" w:space="0" w:color="auto"/>
      </w:divBdr>
    </w:div>
    <w:div w:id="1809546459">
      <w:bodyDiv w:val="1"/>
      <w:marLeft w:val="0"/>
      <w:marRight w:val="0"/>
      <w:marTop w:val="0"/>
      <w:marBottom w:val="0"/>
      <w:divBdr>
        <w:top w:val="none" w:sz="0" w:space="0" w:color="auto"/>
        <w:left w:val="none" w:sz="0" w:space="0" w:color="auto"/>
        <w:bottom w:val="none" w:sz="0" w:space="0" w:color="auto"/>
        <w:right w:val="none" w:sz="0" w:space="0" w:color="auto"/>
      </w:divBdr>
      <w:divsChild>
        <w:div w:id="305939851">
          <w:marLeft w:val="0"/>
          <w:marRight w:val="0"/>
          <w:marTop w:val="0"/>
          <w:marBottom w:val="0"/>
          <w:divBdr>
            <w:top w:val="none" w:sz="0" w:space="0" w:color="auto"/>
            <w:left w:val="none" w:sz="0" w:space="0" w:color="auto"/>
            <w:bottom w:val="none" w:sz="0" w:space="0" w:color="auto"/>
            <w:right w:val="none" w:sz="0" w:space="0" w:color="auto"/>
          </w:divBdr>
        </w:div>
        <w:div w:id="1630864279">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863662390">
      <w:bodyDiv w:val="1"/>
      <w:marLeft w:val="0"/>
      <w:marRight w:val="0"/>
      <w:marTop w:val="0"/>
      <w:marBottom w:val="0"/>
      <w:divBdr>
        <w:top w:val="none" w:sz="0" w:space="0" w:color="auto"/>
        <w:left w:val="none" w:sz="0" w:space="0" w:color="auto"/>
        <w:bottom w:val="none" w:sz="0" w:space="0" w:color="auto"/>
        <w:right w:val="none" w:sz="0" w:space="0" w:color="auto"/>
      </w:divBdr>
    </w:div>
    <w:div w:id="1898972847">
      <w:bodyDiv w:val="1"/>
      <w:marLeft w:val="0"/>
      <w:marRight w:val="0"/>
      <w:marTop w:val="0"/>
      <w:marBottom w:val="0"/>
      <w:divBdr>
        <w:top w:val="none" w:sz="0" w:space="0" w:color="auto"/>
        <w:left w:val="none" w:sz="0" w:space="0" w:color="auto"/>
        <w:bottom w:val="none" w:sz="0" w:space="0" w:color="auto"/>
        <w:right w:val="none" w:sz="0" w:space="0" w:color="auto"/>
      </w:divBdr>
    </w:div>
    <w:div w:id="1900364952">
      <w:bodyDiv w:val="1"/>
      <w:marLeft w:val="0"/>
      <w:marRight w:val="0"/>
      <w:marTop w:val="0"/>
      <w:marBottom w:val="0"/>
      <w:divBdr>
        <w:top w:val="none" w:sz="0" w:space="0" w:color="auto"/>
        <w:left w:val="none" w:sz="0" w:space="0" w:color="auto"/>
        <w:bottom w:val="none" w:sz="0" w:space="0" w:color="auto"/>
        <w:right w:val="none" w:sz="0" w:space="0" w:color="auto"/>
      </w:divBdr>
      <w:divsChild>
        <w:div w:id="797458842">
          <w:marLeft w:val="0"/>
          <w:marRight w:val="0"/>
          <w:marTop w:val="0"/>
          <w:marBottom w:val="0"/>
          <w:divBdr>
            <w:top w:val="none" w:sz="0" w:space="0" w:color="auto"/>
            <w:left w:val="none" w:sz="0" w:space="0" w:color="auto"/>
            <w:bottom w:val="none" w:sz="0" w:space="0" w:color="auto"/>
            <w:right w:val="none" w:sz="0" w:space="0" w:color="auto"/>
          </w:divBdr>
        </w:div>
        <w:div w:id="1096557219">
          <w:marLeft w:val="0"/>
          <w:marRight w:val="0"/>
          <w:marTop w:val="0"/>
          <w:marBottom w:val="0"/>
          <w:divBdr>
            <w:top w:val="none" w:sz="0" w:space="0" w:color="auto"/>
            <w:left w:val="none" w:sz="0" w:space="0" w:color="auto"/>
            <w:bottom w:val="none" w:sz="0" w:space="0" w:color="auto"/>
            <w:right w:val="none" w:sz="0" w:space="0" w:color="auto"/>
          </w:divBdr>
        </w:div>
        <w:div w:id="1330713503">
          <w:marLeft w:val="0"/>
          <w:marRight w:val="0"/>
          <w:marTop w:val="0"/>
          <w:marBottom w:val="0"/>
          <w:divBdr>
            <w:top w:val="none" w:sz="0" w:space="0" w:color="auto"/>
            <w:left w:val="none" w:sz="0" w:space="0" w:color="auto"/>
            <w:bottom w:val="none" w:sz="0" w:space="0" w:color="auto"/>
            <w:right w:val="none" w:sz="0" w:space="0" w:color="auto"/>
          </w:divBdr>
        </w:div>
        <w:div w:id="1523280933">
          <w:marLeft w:val="0"/>
          <w:marRight w:val="0"/>
          <w:marTop w:val="0"/>
          <w:marBottom w:val="0"/>
          <w:divBdr>
            <w:top w:val="none" w:sz="0" w:space="0" w:color="auto"/>
            <w:left w:val="none" w:sz="0" w:space="0" w:color="auto"/>
            <w:bottom w:val="none" w:sz="0" w:space="0" w:color="auto"/>
            <w:right w:val="none" w:sz="0" w:space="0" w:color="auto"/>
          </w:divBdr>
        </w:div>
        <w:div w:id="2076203114">
          <w:marLeft w:val="0"/>
          <w:marRight w:val="0"/>
          <w:marTop w:val="0"/>
          <w:marBottom w:val="0"/>
          <w:divBdr>
            <w:top w:val="none" w:sz="0" w:space="0" w:color="auto"/>
            <w:left w:val="none" w:sz="0" w:space="0" w:color="auto"/>
            <w:bottom w:val="none" w:sz="0" w:space="0" w:color="auto"/>
            <w:right w:val="none" w:sz="0" w:space="0" w:color="auto"/>
          </w:divBdr>
        </w:div>
        <w:div w:id="1850294624">
          <w:marLeft w:val="0"/>
          <w:marRight w:val="0"/>
          <w:marTop w:val="0"/>
          <w:marBottom w:val="0"/>
          <w:divBdr>
            <w:top w:val="none" w:sz="0" w:space="0" w:color="auto"/>
            <w:left w:val="none" w:sz="0" w:space="0" w:color="auto"/>
            <w:bottom w:val="none" w:sz="0" w:space="0" w:color="auto"/>
            <w:right w:val="none" w:sz="0" w:space="0" w:color="auto"/>
          </w:divBdr>
        </w:div>
        <w:div w:id="641889815">
          <w:marLeft w:val="0"/>
          <w:marRight w:val="0"/>
          <w:marTop w:val="0"/>
          <w:marBottom w:val="0"/>
          <w:divBdr>
            <w:top w:val="none" w:sz="0" w:space="0" w:color="auto"/>
            <w:left w:val="none" w:sz="0" w:space="0" w:color="auto"/>
            <w:bottom w:val="none" w:sz="0" w:space="0" w:color="auto"/>
            <w:right w:val="none" w:sz="0" w:space="0" w:color="auto"/>
          </w:divBdr>
        </w:div>
      </w:divsChild>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 w:id="1994600480">
      <w:bodyDiv w:val="1"/>
      <w:marLeft w:val="0"/>
      <w:marRight w:val="0"/>
      <w:marTop w:val="0"/>
      <w:marBottom w:val="0"/>
      <w:divBdr>
        <w:top w:val="none" w:sz="0" w:space="0" w:color="auto"/>
        <w:left w:val="none" w:sz="0" w:space="0" w:color="auto"/>
        <w:bottom w:val="none" w:sz="0" w:space="0" w:color="auto"/>
        <w:right w:val="none" w:sz="0" w:space="0" w:color="auto"/>
      </w:divBdr>
    </w:div>
    <w:div w:id="2122601665">
      <w:bodyDiv w:val="1"/>
      <w:marLeft w:val="0"/>
      <w:marRight w:val="0"/>
      <w:marTop w:val="0"/>
      <w:marBottom w:val="0"/>
      <w:divBdr>
        <w:top w:val="none" w:sz="0" w:space="0" w:color="auto"/>
        <w:left w:val="none" w:sz="0" w:space="0" w:color="auto"/>
        <w:bottom w:val="none" w:sz="0" w:space="0" w:color="auto"/>
        <w:right w:val="none" w:sz="0" w:space="0" w:color="auto"/>
      </w:divBdr>
    </w:div>
    <w:div w:id="21419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Hydrotherapy 3</dc:creator>
  <cp:lastModifiedBy>Himali Ranaweera</cp:lastModifiedBy>
  <cp:revision>2</cp:revision>
  <cp:lastPrinted>2021-03-04T10:21:00Z</cp:lastPrinted>
  <dcterms:created xsi:type="dcterms:W3CDTF">2023-11-16T22:11:00Z</dcterms:created>
  <dcterms:modified xsi:type="dcterms:W3CDTF">2023-11-16T22:11:00Z</dcterms:modified>
</cp:coreProperties>
</file>